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FF16" w14:textId="77777777" w:rsidR="0076086F" w:rsidRDefault="0007207F" w:rsidP="00A73775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Методическая разработка </w:t>
      </w:r>
      <w:r w:rsidR="00A2512F" w:rsidRPr="00A73775">
        <w:rPr>
          <w:b/>
          <w:u w:val="single"/>
        </w:rPr>
        <w:t>занятия по робототехнике</w:t>
      </w:r>
    </w:p>
    <w:p w14:paraId="281D90C9" w14:textId="77777777" w:rsidR="000D4C36" w:rsidRPr="00A73775" w:rsidRDefault="000D4C36" w:rsidP="00A73775">
      <w:pPr>
        <w:ind w:firstLine="709"/>
        <w:jc w:val="center"/>
        <w:rPr>
          <w:b/>
          <w:u w:val="single"/>
        </w:rPr>
      </w:pPr>
      <w:r w:rsidRPr="000D4C36">
        <w:rPr>
          <w:b/>
          <w:u w:val="single"/>
        </w:rPr>
        <w:t>«Ознакомление с новым видом деятельности по дополнительной общеобразовательной программе»</w:t>
      </w:r>
    </w:p>
    <w:p w14:paraId="114845CA" w14:textId="77777777" w:rsidR="0076086F" w:rsidRPr="00A73775" w:rsidRDefault="0076086F" w:rsidP="00A73775">
      <w:pPr>
        <w:ind w:firstLine="709"/>
        <w:jc w:val="both"/>
        <w:rPr>
          <w:b/>
          <w:u w:val="single"/>
        </w:rPr>
      </w:pPr>
    </w:p>
    <w:p w14:paraId="1CAA16E6" w14:textId="77777777" w:rsidR="0076086F" w:rsidRPr="00A73775" w:rsidRDefault="00A2512F" w:rsidP="00A73775">
      <w:pPr>
        <w:ind w:firstLine="709"/>
        <w:jc w:val="both"/>
      </w:pPr>
      <w:r w:rsidRPr="00A73775">
        <w:rPr>
          <w:b/>
          <w:u w:val="single"/>
        </w:rPr>
        <w:t>Автор:</w:t>
      </w:r>
      <w:r w:rsidRPr="00A73775">
        <w:rPr>
          <w:u w:val="single"/>
        </w:rPr>
        <w:t xml:space="preserve"> </w:t>
      </w:r>
      <w:r w:rsidRPr="00A73775">
        <w:t>Македонская Мария Александровна, МУ ДО «Дворец творчества детей и молодёжи»</w:t>
      </w:r>
      <w:r w:rsidR="00623CD3">
        <w:t xml:space="preserve"> г. Вологды</w:t>
      </w:r>
      <w:r w:rsidRPr="00A73775">
        <w:t>.</w:t>
      </w:r>
    </w:p>
    <w:p w14:paraId="443D3817" w14:textId="77777777" w:rsidR="00250DF0" w:rsidRDefault="00A2512F" w:rsidP="00A73775">
      <w:pPr>
        <w:ind w:firstLine="709"/>
        <w:jc w:val="both"/>
      </w:pPr>
      <w:r w:rsidRPr="00A73775">
        <w:rPr>
          <w:b/>
        </w:rPr>
        <w:t>УМК:</w:t>
      </w:r>
      <w:r w:rsidR="00A73775">
        <w:t xml:space="preserve"> </w:t>
      </w:r>
      <w:r w:rsidRPr="00A73775">
        <w:t>авторская дополнительная общеобразовательная общеразвивающая программа «Роботёнок» (Македонская М.А.).</w:t>
      </w:r>
      <w:r w:rsidR="00250DF0">
        <w:t xml:space="preserve"> </w:t>
      </w:r>
    </w:p>
    <w:p w14:paraId="7B9DAF95" w14:textId="77777777" w:rsidR="0076086F" w:rsidRPr="00250DF0" w:rsidRDefault="00250DF0" w:rsidP="00A73775">
      <w:pPr>
        <w:ind w:firstLine="709"/>
        <w:jc w:val="both"/>
        <w:rPr>
          <w:lang w:val="en-US"/>
        </w:rPr>
      </w:pPr>
      <w:r w:rsidRPr="00250DF0">
        <w:rPr>
          <w:b/>
          <w:u w:val="single"/>
        </w:rPr>
        <w:t>Платформа:</w:t>
      </w:r>
      <w:r>
        <w:t xml:space="preserve"> </w:t>
      </w:r>
      <w:r>
        <w:rPr>
          <w:lang w:val="en-US"/>
        </w:rPr>
        <w:t>Lego Education WeDo 2.0.</w:t>
      </w:r>
    </w:p>
    <w:p w14:paraId="6B65D02D" w14:textId="77777777" w:rsidR="0076086F" w:rsidRDefault="0007207F" w:rsidP="00A73775">
      <w:pPr>
        <w:ind w:firstLine="709"/>
        <w:jc w:val="both"/>
      </w:pPr>
      <w:r>
        <w:rPr>
          <w:b/>
          <w:u w:val="single"/>
        </w:rPr>
        <w:t>Возраст детей</w:t>
      </w:r>
      <w:r w:rsidR="0076086F" w:rsidRPr="00A73775">
        <w:rPr>
          <w:b/>
        </w:rPr>
        <w:t>:</w:t>
      </w:r>
      <w:r>
        <w:t xml:space="preserve"> 9-10 лет.</w:t>
      </w:r>
    </w:p>
    <w:p w14:paraId="3BF041AA" w14:textId="77777777" w:rsidR="00250DF0" w:rsidRPr="00A73775" w:rsidRDefault="00250DF0" w:rsidP="00A73775">
      <w:pPr>
        <w:ind w:firstLine="709"/>
        <w:jc w:val="both"/>
      </w:pPr>
      <w:r w:rsidRPr="00250DF0">
        <w:rPr>
          <w:b/>
          <w:u w:val="single"/>
        </w:rPr>
        <w:t>Количество детей:</w:t>
      </w:r>
      <w:r>
        <w:t xml:space="preserve"> 14 человек.</w:t>
      </w:r>
    </w:p>
    <w:p w14:paraId="0B13DF38" w14:textId="77777777" w:rsidR="00227093" w:rsidRDefault="0076086F" w:rsidP="00A73775">
      <w:pPr>
        <w:ind w:firstLine="709"/>
        <w:jc w:val="both"/>
      </w:pPr>
      <w:r w:rsidRPr="00A73775">
        <w:rPr>
          <w:b/>
          <w:u w:val="single"/>
        </w:rPr>
        <w:t>Тема:</w:t>
      </w:r>
      <w:r w:rsidRPr="00A73775">
        <w:rPr>
          <w:u w:val="single"/>
        </w:rPr>
        <w:t xml:space="preserve"> </w:t>
      </w:r>
      <w:r w:rsidR="00A2512F" w:rsidRPr="00A73775">
        <w:t>«Органы чувств роботов</w:t>
      </w:r>
      <w:r w:rsidRPr="00A73775">
        <w:t>»</w:t>
      </w:r>
      <w:r w:rsidR="00A73775">
        <w:t>.</w:t>
      </w:r>
    </w:p>
    <w:p w14:paraId="14670D43" w14:textId="77777777" w:rsidR="000C49F0" w:rsidRPr="00A73775" w:rsidRDefault="000C49F0" w:rsidP="00A73775">
      <w:pPr>
        <w:ind w:firstLine="709"/>
        <w:jc w:val="both"/>
      </w:pPr>
      <w:r w:rsidRPr="000C49F0">
        <w:rPr>
          <w:b/>
          <w:u w:val="single"/>
        </w:rPr>
        <w:t>Продолжительность занятия:</w:t>
      </w:r>
      <w:r>
        <w:t xml:space="preserve"> 30 минут. </w:t>
      </w:r>
    </w:p>
    <w:p w14:paraId="5074735E" w14:textId="77777777" w:rsidR="00996068" w:rsidRPr="00A73775" w:rsidRDefault="00996068" w:rsidP="00A73775">
      <w:pPr>
        <w:ind w:firstLine="709"/>
        <w:jc w:val="both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1"/>
        <w:gridCol w:w="6034"/>
        <w:gridCol w:w="5528"/>
      </w:tblGrid>
      <w:tr w:rsidR="00227093" w:rsidRPr="00A73775" w14:paraId="311D6ACC" w14:textId="77777777" w:rsidTr="00A73775">
        <w:trPr>
          <w:trHeight w:val="20"/>
        </w:trPr>
        <w:tc>
          <w:tcPr>
            <w:tcW w:w="4031" w:type="dxa"/>
            <w:tcBorders>
              <w:bottom w:val="single" w:sz="4" w:space="0" w:color="auto"/>
            </w:tcBorders>
          </w:tcPr>
          <w:p w14:paraId="1E7AC78D" w14:textId="77777777" w:rsidR="0076086F" w:rsidRPr="0066536B" w:rsidRDefault="00A73775" w:rsidP="0066536B">
            <w:pPr>
              <w:pStyle w:val="a3"/>
              <w:spacing w:after="0"/>
              <w:jc w:val="center"/>
              <w:rPr>
                <w:i/>
                <w:color w:val="000000"/>
                <w:lang w:val="ru-RU"/>
              </w:rPr>
            </w:pPr>
            <w:r w:rsidRPr="0066536B">
              <w:rPr>
                <w:i/>
                <w:color w:val="000000"/>
                <w:lang w:val="ru-RU"/>
              </w:rPr>
              <w:t>Цель</w:t>
            </w:r>
            <w:r w:rsidR="0076086F" w:rsidRPr="0066536B">
              <w:rPr>
                <w:i/>
                <w:color w:val="000000"/>
                <w:lang w:val="en-US"/>
              </w:rPr>
              <w:t>: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14:paraId="67461D00" w14:textId="77777777" w:rsidR="007134C3" w:rsidRPr="0066536B" w:rsidRDefault="0076086F" w:rsidP="0066536B">
            <w:pPr>
              <w:jc w:val="center"/>
              <w:rPr>
                <w:i/>
                <w:color w:val="000000"/>
              </w:rPr>
            </w:pPr>
            <w:r w:rsidRPr="0066536B">
              <w:rPr>
                <w:i/>
                <w:color w:val="000000"/>
              </w:rPr>
              <w:t>Задачи:</w:t>
            </w:r>
          </w:p>
          <w:p w14:paraId="07D36C5C" w14:textId="77777777" w:rsidR="00227093" w:rsidRPr="0066536B" w:rsidRDefault="00227093" w:rsidP="0066536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4F0B35A" w14:textId="77777777" w:rsidR="0076086F" w:rsidRPr="0066536B" w:rsidRDefault="0066536B" w:rsidP="004E520F">
            <w:pPr>
              <w:jc w:val="center"/>
              <w:rPr>
                <w:i/>
                <w:color w:val="000000"/>
              </w:rPr>
            </w:pPr>
            <w:r w:rsidRPr="0066536B">
              <w:rPr>
                <w:i/>
                <w:color w:val="000000"/>
              </w:rPr>
              <w:t>Планируемые</w:t>
            </w:r>
            <w:r w:rsidR="00227093" w:rsidRPr="0066536B">
              <w:rPr>
                <w:i/>
                <w:color w:val="000000"/>
              </w:rPr>
              <w:t xml:space="preserve"> р</w:t>
            </w:r>
            <w:r w:rsidR="0076086F" w:rsidRPr="0066536B">
              <w:rPr>
                <w:i/>
                <w:color w:val="000000"/>
              </w:rPr>
              <w:t>езультат</w:t>
            </w:r>
            <w:r w:rsidRPr="0066536B">
              <w:rPr>
                <w:i/>
                <w:color w:val="000000"/>
              </w:rPr>
              <w:t>ы</w:t>
            </w:r>
            <w:r w:rsidR="0076086F" w:rsidRPr="0066536B">
              <w:rPr>
                <w:i/>
                <w:color w:val="000000"/>
              </w:rPr>
              <w:t xml:space="preserve">  </w:t>
            </w:r>
            <w:r w:rsidR="004E520F">
              <w:rPr>
                <w:i/>
                <w:color w:val="000000"/>
              </w:rPr>
              <w:t>занятия</w:t>
            </w:r>
          </w:p>
        </w:tc>
      </w:tr>
      <w:tr w:rsidR="0066536B" w:rsidRPr="00A73775" w14:paraId="13E608EC" w14:textId="77777777" w:rsidTr="00A73775">
        <w:trPr>
          <w:trHeight w:val="20"/>
        </w:trPr>
        <w:tc>
          <w:tcPr>
            <w:tcW w:w="4031" w:type="dxa"/>
            <w:vMerge w:val="restart"/>
            <w:tcBorders>
              <w:top w:val="single" w:sz="4" w:space="0" w:color="auto"/>
            </w:tcBorders>
          </w:tcPr>
          <w:p w14:paraId="5096EB8D" w14:textId="77777777" w:rsidR="0066536B" w:rsidRPr="00A73775" w:rsidRDefault="0066536B" w:rsidP="00A73775">
            <w:pPr>
              <w:numPr>
                <w:ilvl w:val="0"/>
                <w:numId w:val="6"/>
              </w:numPr>
              <w:ind w:left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Основная образовательная цель: формирование представления о многообразии датчиков роботов. </w:t>
            </w:r>
          </w:p>
          <w:p w14:paraId="48D75916" w14:textId="77777777" w:rsidR="0066536B" w:rsidRPr="00F27928" w:rsidRDefault="0066536B" w:rsidP="00A73775">
            <w:pPr>
              <w:jc w:val="both"/>
              <w:rPr>
                <w:color w:val="000000"/>
              </w:rPr>
            </w:pPr>
          </w:p>
          <w:p w14:paraId="08818B2B" w14:textId="77777777" w:rsidR="00B87094" w:rsidRPr="00A73775" w:rsidRDefault="00250DF0" w:rsidP="00A73775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Деятельностная</w:t>
            </w:r>
            <w:r w:rsidR="00B87094" w:rsidRPr="00F27928">
              <w:rPr>
                <w:color w:val="000000"/>
              </w:rPr>
              <w:t xml:space="preserve"> цель: формирование способности учащихся к новым способам действия</w:t>
            </w:r>
            <w:r>
              <w:rPr>
                <w:color w:val="000000"/>
              </w:rPr>
              <w:t xml:space="preserve"> – программирование датчиков роботов</w:t>
            </w:r>
            <w:r w:rsidR="00B87094" w:rsidRPr="00F27928">
              <w:rPr>
                <w:color w:val="000000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</w:tcBorders>
          </w:tcPr>
          <w:p w14:paraId="6CC4B2DB" w14:textId="77777777" w:rsidR="0066536B" w:rsidRPr="00A73775" w:rsidRDefault="0066536B" w:rsidP="00A73775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Актуализировать знания об органах чувств человека.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  <w:vAlign w:val="center"/>
          </w:tcPr>
          <w:p w14:paraId="510E6B47" w14:textId="77777777" w:rsidR="0066536B" w:rsidRDefault="0066536B" w:rsidP="00A73775">
            <w:pPr>
              <w:pStyle w:val="a3"/>
              <w:spacing w:after="0"/>
              <w:jc w:val="both"/>
              <w:rPr>
                <w:color w:val="000000"/>
                <w:lang w:val="ru-RU"/>
              </w:rPr>
            </w:pPr>
            <w:r w:rsidRPr="00A7377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Личностные: учащиеся проявляют интерес к робототехнике, активно участвуют в обсуждении, задают дополнительные вопросы.</w:t>
            </w:r>
          </w:p>
          <w:p w14:paraId="3136560A" w14:textId="77777777" w:rsidR="0066536B" w:rsidRDefault="0066536B" w:rsidP="00A73775">
            <w:pPr>
              <w:pStyle w:val="a3"/>
              <w:spacing w:after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Предметные: учащиеся владеют понятием «датчик», способны перечислить виды </w:t>
            </w:r>
            <w:r w:rsidRPr="0066536B">
              <w:rPr>
                <w:color w:val="000000"/>
                <w:lang w:val="ru-RU"/>
              </w:rPr>
              <w:t>датчиков, применяемых в робототехнике.</w:t>
            </w:r>
          </w:p>
          <w:p w14:paraId="0C8F8FE8" w14:textId="77777777" w:rsidR="0066536B" w:rsidRPr="0066536B" w:rsidRDefault="0066536B" w:rsidP="00A73775">
            <w:pPr>
              <w:pStyle w:val="a3"/>
              <w:spacing w:after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Метапредметные: учащиеся способны прибегать к различным мыслительным операциям (анализ, синтез, сравнение, обобщение), умеют слаженно работать в парах и группах.</w:t>
            </w:r>
          </w:p>
          <w:p w14:paraId="7A907BB0" w14:textId="77777777" w:rsidR="0066536B" w:rsidRPr="00A73775" w:rsidRDefault="0066536B" w:rsidP="00A73775">
            <w:pPr>
              <w:jc w:val="both"/>
              <w:rPr>
                <w:color w:val="000000"/>
              </w:rPr>
            </w:pPr>
            <w:r w:rsidRPr="00A73775">
              <w:rPr>
                <w:color w:val="000000"/>
              </w:rPr>
              <w:t xml:space="preserve"> </w:t>
            </w:r>
          </w:p>
        </w:tc>
      </w:tr>
      <w:tr w:rsidR="0066536B" w:rsidRPr="00A73775" w14:paraId="1F9E1335" w14:textId="77777777" w:rsidTr="00A73775">
        <w:trPr>
          <w:trHeight w:val="20"/>
        </w:trPr>
        <w:tc>
          <w:tcPr>
            <w:tcW w:w="4031" w:type="dxa"/>
            <w:vMerge/>
          </w:tcPr>
          <w:p w14:paraId="7AF1147B" w14:textId="77777777" w:rsidR="0066536B" w:rsidRPr="00A73775" w:rsidRDefault="0066536B" w:rsidP="00A73775">
            <w:pPr>
              <w:pStyle w:val="a3"/>
              <w:spacing w:after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14:paraId="0DABAF38" w14:textId="77777777" w:rsidR="0066536B" w:rsidRDefault="0066536B" w:rsidP="0066536B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66536B">
              <w:rPr>
                <w:color w:val="000000"/>
              </w:rPr>
              <w:t>Познакомить с видами датчиков, применяемых в робототехнике.</w:t>
            </w:r>
          </w:p>
        </w:tc>
        <w:tc>
          <w:tcPr>
            <w:tcW w:w="5528" w:type="dxa"/>
            <w:vMerge/>
          </w:tcPr>
          <w:p w14:paraId="0E6DA6A0" w14:textId="77777777" w:rsidR="0066536B" w:rsidRPr="00A73775" w:rsidRDefault="0066536B" w:rsidP="00A73775">
            <w:pPr>
              <w:jc w:val="both"/>
              <w:rPr>
                <w:color w:val="000000"/>
              </w:rPr>
            </w:pPr>
          </w:p>
        </w:tc>
      </w:tr>
      <w:tr w:rsidR="0066536B" w:rsidRPr="00A73775" w14:paraId="58B2AEA8" w14:textId="77777777" w:rsidTr="00A73775">
        <w:trPr>
          <w:trHeight w:val="20"/>
        </w:trPr>
        <w:tc>
          <w:tcPr>
            <w:tcW w:w="4031" w:type="dxa"/>
            <w:vMerge/>
          </w:tcPr>
          <w:p w14:paraId="0E538BE2" w14:textId="77777777" w:rsidR="0066536B" w:rsidRPr="00A73775" w:rsidRDefault="0066536B" w:rsidP="00A73775">
            <w:pPr>
              <w:pStyle w:val="a3"/>
              <w:spacing w:after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14:paraId="362A1659" w14:textId="77777777" w:rsidR="0066536B" w:rsidRPr="00A73775" w:rsidRDefault="0066536B" w:rsidP="00A73775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Совершенствовать умение программировать робота в </w:t>
            </w:r>
            <w:r>
              <w:rPr>
                <w:color w:val="000000"/>
                <w:lang w:val="en-US"/>
              </w:rPr>
              <w:t>WeDo</w:t>
            </w:r>
            <w:r w:rsidRPr="0066536B">
              <w:rPr>
                <w:color w:val="000000"/>
              </w:rPr>
              <w:t xml:space="preserve"> 2.0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528" w:type="dxa"/>
            <w:vMerge/>
          </w:tcPr>
          <w:p w14:paraId="07A8257C" w14:textId="77777777" w:rsidR="0066536B" w:rsidRPr="00A73775" w:rsidRDefault="0066536B" w:rsidP="00A73775">
            <w:pPr>
              <w:jc w:val="both"/>
              <w:rPr>
                <w:color w:val="000000"/>
              </w:rPr>
            </w:pPr>
          </w:p>
        </w:tc>
      </w:tr>
      <w:tr w:rsidR="0066536B" w:rsidRPr="00A73775" w14:paraId="3588B298" w14:textId="77777777" w:rsidTr="0066536B">
        <w:trPr>
          <w:trHeight w:val="20"/>
        </w:trPr>
        <w:tc>
          <w:tcPr>
            <w:tcW w:w="4031" w:type="dxa"/>
            <w:vMerge/>
          </w:tcPr>
          <w:p w14:paraId="59E34E1A" w14:textId="77777777" w:rsidR="0066536B" w:rsidRPr="00A73775" w:rsidRDefault="0066536B" w:rsidP="00A73775">
            <w:pPr>
              <w:pStyle w:val="a3"/>
              <w:spacing w:after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6034" w:type="dxa"/>
            <w:tcBorders>
              <w:top w:val="single" w:sz="4" w:space="0" w:color="auto"/>
              <w:bottom w:val="single" w:sz="4" w:space="0" w:color="auto"/>
            </w:tcBorders>
          </w:tcPr>
          <w:p w14:paraId="00382AF1" w14:textId="77777777" w:rsidR="0066536B" w:rsidRPr="00A73775" w:rsidRDefault="0066536B" w:rsidP="00A73775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Развивать логическое мышление, произвольную память, внимание, конструкторские навыки, коммуникативные способности. </w:t>
            </w:r>
          </w:p>
        </w:tc>
        <w:tc>
          <w:tcPr>
            <w:tcW w:w="5528" w:type="dxa"/>
            <w:vMerge/>
          </w:tcPr>
          <w:p w14:paraId="05D41DD2" w14:textId="77777777" w:rsidR="0066536B" w:rsidRPr="00A73775" w:rsidRDefault="0066536B" w:rsidP="00A73775">
            <w:pPr>
              <w:jc w:val="both"/>
              <w:rPr>
                <w:color w:val="000000"/>
              </w:rPr>
            </w:pPr>
          </w:p>
        </w:tc>
      </w:tr>
      <w:tr w:rsidR="0066536B" w:rsidRPr="00A73775" w14:paraId="60CEFF3C" w14:textId="77777777" w:rsidTr="00A73775">
        <w:trPr>
          <w:trHeight w:val="20"/>
        </w:trPr>
        <w:tc>
          <w:tcPr>
            <w:tcW w:w="4031" w:type="dxa"/>
            <w:vMerge/>
          </w:tcPr>
          <w:p w14:paraId="583846FF" w14:textId="77777777" w:rsidR="0066536B" w:rsidRPr="00A73775" w:rsidRDefault="0066536B" w:rsidP="00A73775">
            <w:pPr>
              <w:pStyle w:val="a3"/>
              <w:spacing w:after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6034" w:type="dxa"/>
            <w:tcBorders>
              <w:top w:val="single" w:sz="4" w:space="0" w:color="auto"/>
            </w:tcBorders>
          </w:tcPr>
          <w:p w14:paraId="02088D2A" w14:textId="77777777" w:rsidR="0066536B" w:rsidRDefault="0066536B" w:rsidP="00A73775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Воспитывать интерес к робототехнике.</w:t>
            </w:r>
          </w:p>
        </w:tc>
        <w:tc>
          <w:tcPr>
            <w:tcW w:w="5528" w:type="dxa"/>
            <w:vMerge/>
          </w:tcPr>
          <w:p w14:paraId="1D1C46A6" w14:textId="77777777" w:rsidR="0066536B" w:rsidRPr="00A73775" w:rsidRDefault="0066536B" w:rsidP="00A73775">
            <w:pPr>
              <w:jc w:val="both"/>
              <w:rPr>
                <w:color w:val="000000"/>
              </w:rPr>
            </w:pPr>
          </w:p>
        </w:tc>
      </w:tr>
    </w:tbl>
    <w:p w14:paraId="002282BB" w14:textId="77777777" w:rsidR="0076086F" w:rsidRPr="0066536B" w:rsidRDefault="0076086F" w:rsidP="0066536B">
      <w:pPr>
        <w:tabs>
          <w:tab w:val="center" w:pos="8053"/>
        </w:tabs>
        <w:ind w:firstLine="708"/>
        <w:jc w:val="both"/>
      </w:pPr>
      <w:r w:rsidRPr="0066536B">
        <w:rPr>
          <w:b/>
        </w:rPr>
        <w:t>Место</w:t>
      </w:r>
      <w:r w:rsidR="0066536B" w:rsidRPr="0066536B">
        <w:rPr>
          <w:b/>
        </w:rPr>
        <w:t xml:space="preserve"> </w:t>
      </w:r>
      <w:r w:rsidR="0007207F">
        <w:rPr>
          <w:b/>
        </w:rPr>
        <w:t xml:space="preserve">занятия </w:t>
      </w:r>
      <w:r w:rsidR="0066536B" w:rsidRPr="0066536B">
        <w:rPr>
          <w:b/>
        </w:rPr>
        <w:t xml:space="preserve">в изучении темы, раздела: </w:t>
      </w:r>
      <w:r w:rsidR="0066536B">
        <w:t>раздел «Первые шаги» дополнительной общеобразовательной общеразвивающей программы</w:t>
      </w:r>
      <w:r w:rsidR="0066536B" w:rsidRPr="0066536B">
        <w:t xml:space="preserve"> «Роботёнок»</w:t>
      </w:r>
      <w:r w:rsidR="0066536B">
        <w:t xml:space="preserve"> (72 часа), 4 занятие. </w:t>
      </w:r>
      <w:r w:rsidR="0066536B">
        <w:tab/>
      </w:r>
    </w:p>
    <w:p w14:paraId="46FE02EB" w14:textId="77777777" w:rsidR="0066536B" w:rsidRPr="006B36EA" w:rsidRDefault="0066536B" w:rsidP="0066536B">
      <w:pPr>
        <w:ind w:firstLine="708"/>
        <w:jc w:val="both"/>
      </w:pPr>
      <w:r w:rsidRPr="0066536B">
        <w:rPr>
          <w:b/>
        </w:rPr>
        <w:t>Используемые формы работы:</w:t>
      </w:r>
      <w:r>
        <w:rPr>
          <w:b/>
        </w:rPr>
        <w:t xml:space="preserve"> </w:t>
      </w:r>
      <w:r>
        <w:t>ф</w:t>
      </w:r>
      <w:r w:rsidR="006B36EA">
        <w:t>ронтальная (позволяет педагогу работать сразу со всем ученическим коллективом), групповая и парная (способствуют совершенствованию коммуникативных умений, более комфортны психологически, помогают преодолеть страх и неуверенность), индивидуальная (способствует развитию самостоятельности).</w:t>
      </w:r>
    </w:p>
    <w:p w14:paraId="19C2DA0D" w14:textId="77777777" w:rsidR="0076086F" w:rsidRPr="00A73775" w:rsidRDefault="0076086F" w:rsidP="006B36EA">
      <w:pPr>
        <w:ind w:firstLine="708"/>
        <w:jc w:val="both"/>
      </w:pPr>
      <w:r w:rsidRPr="006B36EA">
        <w:rPr>
          <w:b/>
        </w:rPr>
        <w:t>Используемые методы работы</w:t>
      </w:r>
      <w:r w:rsidR="006B36EA">
        <w:t xml:space="preserve">: словесные (рассказ, беседа, объяснение – развивают устную монологическую и диалогическую речь, умение грамотно и с достаточной полнотой излагать мысли, обеспечивают «присоединение»), практические (направлены на </w:t>
      </w:r>
      <w:r w:rsidR="0007207F">
        <w:t>совершенствование</w:t>
      </w:r>
      <w:r w:rsidR="006B36EA">
        <w:t xml:space="preserve"> конструкторских навыков и формирование умения программировать роботов).</w:t>
      </w:r>
    </w:p>
    <w:p w14:paraId="6333DD11" w14:textId="77777777" w:rsidR="0076086F" w:rsidRPr="00250DF0" w:rsidRDefault="0076086F" w:rsidP="006B36EA">
      <w:pPr>
        <w:ind w:firstLine="708"/>
        <w:jc w:val="both"/>
      </w:pPr>
      <w:r w:rsidRPr="006B36EA">
        <w:rPr>
          <w:b/>
        </w:rPr>
        <w:t>Используемое оборудование</w:t>
      </w:r>
      <w:r w:rsidR="006B36EA">
        <w:t>: доска, проектор, планшеты (7 штук</w:t>
      </w:r>
      <w:r w:rsidR="0007207F">
        <w:t>), датчики</w:t>
      </w:r>
      <w:r w:rsidR="006B36EA">
        <w:t xml:space="preserve"> наклона (7 штук), датчики дви</w:t>
      </w:r>
      <w:r w:rsidR="00250DF0">
        <w:t xml:space="preserve">жения (7 штук), роботы Майло (7 штук) </w:t>
      </w:r>
      <w:r w:rsidR="00250DF0" w:rsidRPr="00250DF0">
        <w:rPr>
          <w:b/>
          <w:i/>
        </w:rPr>
        <w:t>(см. Приложение 1).</w:t>
      </w:r>
    </w:p>
    <w:p w14:paraId="57B4C5CB" w14:textId="77777777" w:rsidR="006B36EA" w:rsidRPr="00A73775" w:rsidRDefault="006B36EA" w:rsidP="006B36EA">
      <w:pPr>
        <w:ind w:firstLine="708"/>
        <w:jc w:val="both"/>
      </w:pPr>
      <w:r w:rsidRPr="006B36EA">
        <w:rPr>
          <w:b/>
        </w:rPr>
        <w:t>Дополнительные ресурсы:</w:t>
      </w:r>
      <w:r>
        <w:t xml:space="preserve"> дидактические карточки (задания для учащихся), карточки «Тема», «Цель», «Задачи».</w:t>
      </w:r>
      <w:r w:rsidR="00BC4861">
        <w:t xml:space="preserve"> </w:t>
      </w:r>
      <w:r>
        <w:t xml:space="preserve"> </w:t>
      </w:r>
    </w:p>
    <w:p w14:paraId="4D14D6CF" w14:textId="77777777" w:rsidR="006B36EA" w:rsidRDefault="006B36EA" w:rsidP="006B36EA">
      <w:pPr>
        <w:jc w:val="both"/>
      </w:pPr>
    </w:p>
    <w:p w14:paraId="3381A9C7" w14:textId="77777777" w:rsidR="006B36EA" w:rsidRDefault="006B36EA" w:rsidP="006B36EA">
      <w:pPr>
        <w:jc w:val="both"/>
      </w:pPr>
    </w:p>
    <w:p w14:paraId="105B0453" w14:textId="77777777" w:rsidR="006B36EA" w:rsidRDefault="006B36EA" w:rsidP="006B36EA">
      <w:pPr>
        <w:jc w:val="both"/>
      </w:pPr>
    </w:p>
    <w:p w14:paraId="0EC18D24" w14:textId="77777777" w:rsidR="006B36EA" w:rsidRDefault="006B36EA" w:rsidP="006B36EA">
      <w:pPr>
        <w:jc w:val="both"/>
      </w:pPr>
    </w:p>
    <w:p w14:paraId="32505F44" w14:textId="77777777" w:rsidR="0076086F" w:rsidRDefault="00250DF0" w:rsidP="006B36EA">
      <w:pPr>
        <w:jc w:val="center"/>
        <w:rPr>
          <w:b/>
          <w:u w:val="single"/>
        </w:rPr>
      </w:pPr>
      <w:r>
        <w:rPr>
          <w:b/>
          <w:u w:val="single"/>
        </w:rPr>
        <w:t xml:space="preserve">Технологическая карта </w:t>
      </w:r>
      <w:r w:rsidR="006B36EA">
        <w:rPr>
          <w:b/>
          <w:u w:val="single"/>
        </w:rPr>
        <w:t>занятия</w:t>
      </w:r>
      <w:r>
        <w:rPr>
          <w:b/>
          <w:u w:val="single"/>
        </w:rPr>
        <w:t xml:space="preserve"> «Органы чувств роботов»</w:t>
      </w:r>
    </w:p>
    <w:p w14:paraId="50638E97" w14:textId="77777777" w:rsidR="004E520F" w:rsidRDefault="004E520F" w:rsidP="006B36EA">
      <w:pPr>
        <w:jc w:val="center"/>
        <w:rPr>
          <w:b/>
          <w:u w:val="single"/>
        </w:rPr>
      </w:pPr>
    </w:p>
    <w:tbl>
      <w:tblPr>
        <w:tblpPr w:leftFromText="180" w:rightFromText="180" w:vertAnchor="page" w:horzAnchor="margin" w:tblpY="1816"/>
        <w:tblW w:w="149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95"/>
        <w:gridCol w:w="7313"/>
      </w:tblGrid>
      <w:tr w:rsidR="004E520F" w:rsidRPr="00F5231C" w14:paraId="0A70FA28" w14:textId="77777777" w:rsidTr="004E520F">
        <w:trPr>
          <w:trHeight w:val="334"/>
        </w:trPr>
        <w:tc>
          <w:tcPr>
            <w:tcW w:w="7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21D5C" w14:textId="77777777" w:rsidR="004E520F" w:rsidRPr="004E520F" w:rsidRDefault="004E520F" w:rsidP="004E520F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0F">
              <w:rPr>
                <w:rFonts w:ascii="Times New Roman" w:hAnsi="Times New Roman"/>
                <w:b/>
                <w:bCs/>
                <w:color w:val="000000"/>
              </w:rPr>
              <w:t>ЦЕЛЬ ЭТАПА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D187B" w14:textId="77777777" w:rsidR="004E520F" w:rsidRPr="004E520F" w:rsidRDefault="004E520F" w:rsidP="004E520F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0F">
              <w:rPr>
                <w:rFonts w:ascii="Times New Roman" w:hAnsi="Times New Roman"/>
                <w:b/>
                <w:bCs/>
                <w:color w:val="000000"/>
              </w:rPr>
              <w:t>СОДЕРЖАНИЕ ЭТАПА</w:t>
            </w:r>
          </w:p>
        </w:tc>
      </w:tr>
      <w:tr w:rsidR="004E520F" w:rsidRPr="004E520F" w14:paraId="5A89BB61" w14:textId="77777777" w:rsidTr="004E520F">
        <w:trPr>
          <w:trHeight w:val="334"/>
        </w:trPr>
        <w:tc>
          <w:tcPr>
            <w:tcW w:w="1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399159" w14:textId="77777777" w:rsidR="004E520F" w:rsidRPr="004E520F" w:rsidRDefault="004E520F" w:rsidP="004E520F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Мотивационно-целевой этап</w:t>
            </w:r>
            <w:r w:rsidR="000C4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минут)</w:t>
            </w:r>
          </w:p>
        </w:tc>
      </w:tr>
      <w:tr w:rsidR="004E520F" w:rsidRPr="004E520F" w14:paraId="3108E7F2" w14:textId="77777777" w:rsidTr="004E520F">
        <w:trPr>
          <w:trHeight w:val="2362"/>
        </w:trPr>
        <w:tc>
          <w:tcPr>
            <w:tcW w:w="7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64CFB" w14:textId="77777777" w:rsidR="004E520F" w:rsidRPr="004E520F" w:rsidRDefault="004E520F" w:rsidP="004E520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Дать установку на продуктивную работу, обеспечить благоприятный психоэмоциональный климат в классе.</w:t>
            </w:r>
          </w:p>
          <w:p w14:paraId="4E2423BB" w14:textId="77777777" w:rsidR="004E520F" w:rsidRPr="004E520F" w:rsidRDefault="004E520F" w:rsidP="004E520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Актуализировать знания об органах чувств человека (включение метапредметных связей с окружающим миром), создать условия для формулирования учащимися темы, цели и задач занятия. 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BA229" w14:textId="77777777" w:rsidR="004E520F" w:rsidRPr="004E520F" w:rsidRDefault="004E520F" w:rsidP="004E520F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Организационный момент. Приветствие группы детей в стихотворной форме. Просмотр мультимедийной презентации, выход на тему, цель, задачи занятия. Обсуждение проблемного вопроса: «Есть ли органы чувств у роботов?». Актуализация знаний об органах чувств человека. Работа в группах (решение кроссворда, выявление ключевого слова «датчик»).  Целеполагание. Планирование предстоящей работы.</w:t>
            </w:r>
          </w:p>
        </w:tc>
      </w:tr>
      <w:tr w:rsidR="004E520F" w:rsidRPr="004E520F" w14:paraId="2FE37C4A" w14:textId="77777777" w:rsidTr="004E520F">
        <w:trPr>
          <w:trHeight w:val="18"/>
        </w:trPr>
        <w:tc>
          <w:tcPr>
            <w:tcW w:w="1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B6FBB7" w14:textId="77777777" w:rsidR="004E520F" w:rsidRPr="004E520F" w:rsidRDefault="004E520F" w:rsidP="004E520F">
            <w:pPr>
              <w:pStyle w:val="a5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Операциональный этап</w:t>
            </w:r>
            <w:r w:rsidR="000C4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 минут)</w:t>
            </w:r>
          </w:p>
        </w:tc>
      </w:tr>
      <w:tr w:rsidR="004E520F" w:rsidRPr="004E520F" w14:paraId="19FA1838" w14:textId="77777777" w:rsidTr="004E520F">
        <w:trPr>
          <w:trHeight w:val="1818"/>
        </w:trPr>
        <w:tc>
          <w:tcPr>
            <w:tcW w:w="7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23F06F" w14:textId="77777777" w:rsidR="004E520F" w:rsidRPr="004E520F" w:rsidRDefault="004E520F" w:rsidP="004E520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Сформировать представление о датчиках, познакомить учащихся с их многообразием.</w:t>
            </w:r>
          </w:p>
          <w:p w14:paraId="0ECBAC17" w14:textId="77777777" w:rsidR="004E520F" w:rsidRPr="004E520F" w:rsidRDefault="004E520F" w:rsidP="004E520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Предотвратить утомление учащихся, используя здоровьесберегающие технологии.</w:t>
            </w:r>
          </w:p>
          <w:p w14:paraId="3695B90F" w14:textId="77777777" w:rsidR="004E520F" w:rsidRPr="004E520F" w:rsidRDefault="004E520F" w:rsidP="004E520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2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Формировать умение программировать робота с использованием датчиков.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E951F6" w14:textId="77777777" w:rsidR="004E520F" w:rsidRPr="004E520F" w:rsidRDefault="004E520F" w:rsidP="004E520F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Просмотр мультимедийной презентации, знакомство с понятием «датчик», видами датчиков. Выполнение заданий на рабочих листах (составление кластера). Организация физкультминутки. Повторение правил ТБ. Присоединение датчиков к роботу Майло, программирование робота с использованием датчиков, самостоятельное изменение программы робота.</w:t>
            </w:r>
          </w:p>
        </w:tc>
      </w:tr>
      <w:tr w:rsidR="004E520F" w:rsidRPr="004E520F" w14:paraId="087EECFC" w14:textId="77777777" w:rsidTr="004E520F">
        <w:trPr>
          <w:trHeight w:val="567"/>
        </w:trPr>
        <w:tc>
          <w:tcPr>
            <w:tcW w:w="14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7FEB9F" w14:textId="77777777" w:rsidR="004E520F" w:rsidRPr="004E520F" w:rsidRDefault="004E520F" w:rsidP="004E520F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Рефлексивно-оценочный этап</w:t>
            </w:r>
            <w:r w:rsidR="000C4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минут</w:t>
            </w:r>
            <w:r w:rsidR="000C4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E520F" w:rsidRPr="004E520F" w14:paraId="6DA2950A" w14:textId="77777777" w:rsidTr="004E520F">
        <w:trPr>
          <w:trHeight w:val="1191"/>
        </w:trPr>
        <w:tc>
          <w:tcPr>
            <w:tcW w:w="7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563832" w14:textId="77777777" w:rsidR="004E520F" w:rsidRPr="004E520F" w:rsidRDefault="004E520F" w:rsidP="004E520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Создать условия для формирования объективной само- и взаимооценки, сделать вывод об эффективности проделанной работы.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B695ED" w14:textId="77777777" w:rsidR="004E520F" w:rsidRPr="004E520F" w:rsidRDefault="004E520F" w:rsidP="004E520F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Обобщающая беседа. Подведение итогов занятия. Само- и взаимооценка. Рефлексия с использованием элементов программирования.</w:t>
            </w:r>
          </w:p>
        </w:tc>
      </w:tr>
    </w:tbl>
    <w:p w14:paraId="113C88DC" w14:textId="77777777" w:rsidR="004E520F" w:rsidRDefault="004E520F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5A5B2CDF" w14:textId="77777777" w:rsidR="004E520F" w:rsidRDefault="004E520F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76D555C1" w14:textId="77777777" w:rsidR="004E520F" w:rsidRDefault="004E520F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7147B8C8" w14:textId="77777777" w:rsidR="004E520F" w:rsidRDefault="004E520F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6788D19B" w14:textId="77777777" w:rsidR="004E520F" w:rsidRDefault="004E520F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06DE1861" w14:textId="77777777" w:rsidR="004E520F" w:rsidRDefault="004E520F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1159F864" w14:textId="77777777" w:rsidR="004E520F" w:rsidRDefault="004E520F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439ABBD1" w14:textId="77777777" w:rsidR="004E520F" w:rsidRDefault="004E520F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22241034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5C8E551C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5B63F22E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244EB4D7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7A7C65AF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1155D2A7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247F0FAF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39897D33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6A94D216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6A4C778C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129322BC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31A836DA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1D4D17A6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3190F59A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212AD490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032953F6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6386A7F5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3FE6468F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002DC3A7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76B7A020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7D86F03F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3CBB9C72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046D8920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79323D94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1771565F" w14:textId="77777777" w:rsidR="00BC4861" w:rsidRDefault="00BC4861" w:rsidP="00BC2BDA">
      <w:pPr>
        <w:pStyle w:val="a5"/>
        <w:spacing w:after="0" w:line="240" w:lineRule="auto"/>
        <w:ind w:left="0"/>
        <w:jc w:val="both"/>
        <w:rPr>
          <w:b/>
          <w:color w:val="000000"/>
          <w:sz w:val="24"/>
          <w:szCs w:val="24"/>
          <w:u w:val="single"/>
        </w:rPr>
      </w:pPr>
    </w:p>
    <w:p w14:paraId="720B3ADF" w14:textId="77777777" w:rsidR="0007207F" w:rsidRDefault="00250DF0" w:rsidP="00250DF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Сце</w:t>
      </w:r>
      <w:r w:rsidRPr="00250DF0">
        <w:rPr>
          <w:rFonts w:ascii="Times New Roman" w:hAnsi="Times New Roman"/>
          <w:b/>
          <w:color w:val="000000"/>
          <w:sz w:val="24"/>
          <w:szCs w:val="24"/>
          <w:u w:val="single"/>
        </w:rPr>
        <w:t>нарий</w:t>
      </w:r>
      <w:r w:rsidR="0007207F" w:rsidRPr="00250D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занятия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«Органы чувств роботов»</w:t>
      </w:r>
    </w:p>
    <w:p w14:paraId="33DE7E57" w14:textId="77777777" w:rsidR="00F5231C" w:rsidRDefault="00F5231C" w:rsidP="00250DF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9A196DC" w14:textId="77777777" w:rsidR="00BC4861" w:rsidRDefault="00427B66" w:rsidP="00BC4861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Мотивационно-целевой этап (7 </w:t>
      </w:r>
      <w:r w:rsidR="00BC4861" w:rsidRPr="00BC4861">
        <w:rPr>
          <w:rFonts w:ascii="Times New Roman" w:hAnsi="Times New Roman"/>
          <w:b/>
          <w:color w:val="000000"/>
          <w:sz w:val="24"/>
          <w:szCs w:val="24"/>
          <w:u w:val="single"/>
        </w:rPr>
        <w:t>минут)</w:t>
      </w:r>
    </w:p>
    <w:p w14:paraId="47256C29" w14:textId="77777777" w:rsidR="00BC4861" w:rsidRPr="00250DF0" w:rsidRDefault="00BC4861" w:rsidP="00BC4861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1B32CA7" w14:textId="77777777" w:rsidR="0007207F" w:rsidRPr="00BC4861" w:rsidRDefault="0007207F" w:rsidP="0007207F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BC4861">
        <w:rPr>
          <w:rFonts w:ascii="Times New Roman" w:hAnsi="Times New Roman"/>
          <w:b/>
          <w:color w:val="000000"/>
          <w:sz w:val="24"/>
          <w:szCs w:val="24"/>
        </w:rPr>
        <w:tab/>
        <w:t>Организационный момент.</w:t>
      </w:r>
    </w:p>
    <w:p w14:paraId="51C4A848" w14:textId="77777777" w:rsidR="0007207F" w:rsidRP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Добрый день, ребята! </w:t>
      </w:r>
      <w:r>
        <w:rPr>
          <w:rFonts w:ascii="Times New Roman" w:hAnsi="Times New Roman"/>
          <w:color w:val="000000"/>
          <w:sz w:val="24"/>
          <w:szCs w:val="24"/>
        </w:rPr>
        <w:t xml:space="preserve">Я рада вас видеть. И мой помощник-робот тоже </w:t>
      </w:r>
      <w:r w:rsidRPr="00BC4861">
        <w:rPr>
          <w:rFonts w:ascii="Times New Roman" w:hAnsi="Times New Roman"/>
          <w:b/>
          <w:color w:val="000000"/>
          <w:sz w:val="24"/>
          <w:szCs w:val="24"/>
        </w:rPr>
        <w:t>(слайд 1.)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Меня зовут Мария Александровна, я проведу у вас увлекательное занятие по робототехнике. Хочу поприветствовать всех необычно: озвучив стихотворение, которое мы написали</w:t>
      </w:r>
      <w:r>
        <w:rPr>
          <w:rFonts w:ascii="Times New Roman" w:hAnsi="Times New Roman"/>
          <w:color w:val="000000"/>
          <w:sz w:val="24"/>
          <w:szCs w:val="24"/>
        </w:rPr>
        <w:t xml:space="preserve"> на одном из занятий по робототехнике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 вместе </w:t>
      </w:r>
      <w:r>
        <w:rPr>
          <w:rFonts w:ascii="Times New Roman" w:hAnsi="Times New Roman"/>
          <w:color w:val="000000"/>
          <w:sz w:val="24"/>
          <w:szCs w:val="24"/>
        </w:rPr>
        <w:t>моими учениками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078B30C" w14:textId="77777777" w:rsidR="0007207F" w:rsidRPr="0007207F" w:rsidRDefault="0007207F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>Хочешь сделать ярче жизнь?</w:t>
      </w:r>
    </w:p>
    <w:p w14:paraId="31797228" w14:textId="77777777" w:rsidR="0007207F" w:rsidRP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Значит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с Lego подружись!</w:t>
      </w:r>
    </w:p>
    <w:p w14:paraId="1B1D351D" w14:textId="77777777" w:rsidR="0007207F" w:rsidRPr="0007207F" w:rsidRDefault="0007207F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>Станешь лучшим инженером,</w:t>
      </w:r>
    </w:p>
    <w:p w14:paraId="4A8B4A93" w14:textId="77777777" w:rsidR="0007207F" w:rsidRPr="0007207F" w:rsidRDefault="0007207F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>Для других ребят примером,</w:t>
      </w:r>
    </w:p>
    <w:p w14:paraId="5CB8D1F7" w14:textId="77777777" w:rsidR="0007207F" w:rsidRPr="0007207F" w:rsidRDefault="0007207F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>Сможешь робота создать,</w:t>
      </w:r>
    </w:p>
    <w:p w14:paraId="395BC9BF" w14:textId="77777777" w:rsidR="0007207F" w:rsidRPr="0007207F" w:rsidRDefault="0007207F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>Чтобы людям помогать.</w:t>
      </w:r>
    </w:p>
    <w:p w14:paraId="11577623" w14:textId="77777777" w:rsidR="0007207F" w:rsidRPr="0007207F" w:rsidRDefault="0007207F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>Робот - к будущему ключик.</w:t>
      </w:r>
    </w:p>
    <w:p w14:paraId="635BD6B5" w14:textId="77777777" w:rsidR="0007207F" w:rsidRPr="0007207F" w:rsidRDefault="0007207F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>Сделай жизнь планеты лучше!</w:t>
      </w:r>
    </w:p>
    <w:p w14:paraId="5548CE38" w14:textId="77777777" w:rsidR="0007207F" w:rsidRPr="0007207F" w:rsidRDefault="0007207F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>Нам предстоит сделать новые удивительные открытия, а значит, сегодня мы с вами будем исследователями.</w:t>
      </w:r>
    </w:p>
    <w:p w14:paraId="651C2CD5" w14:textId="77777777" w:rsidR="0007207F" w:rsidRDefault="0007207F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 xml:space="preserve">Какие качества нужны исследователю? </w:t>
      </w:r>
    </w:p>
    <w:p w14:paraId="04F0D634" w14:textId="77777777" w:rsidR="00BC4861" w:rsidRPr="00BC4861" w:rsidRDefault="00BC4861" w:rsidP="00BC4861">
      <w:pPr>
        <w:pStyle w:val="a5"/>
        <w:ind w:firstLine="69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ум, внимательность, ответственность и пр.</w:t>
      </w:r>
    </w:p>
    <w:p w14:paraId="26562ECE" w14:textId="77777777" w:rsidR="0007207F" w:rsidRP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 w:rsidRPr="00BC48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Замечательно, и мы постараемся быть </w:t>
      </w:r>
      <w:r>
        <w:rPr>
          <w:rFonts w:ascii="Times New Roman" w:hAnsi="Times New Roman"/>
          <w:color w:val="000000"/>
          <w:sz w:val="24"/>
          <w:szCs w:val="24"/>
        </w:rPr>
        <w:t>умными, внимательными, ответственными…</w:t>
      </w:r>
    </w:p>
    <w:p w14:paraId="534E6B3A" w14:textId="77777777" w:rsidR="0007207F" w:rsidRPr="00BC4861" w:rsidRDefault="0007207F" w:rsidP="0007207F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BC4861">
        <w:rPr>
          <w:rFonts w:ascii="Times New Roman" w:hAnsi="Times New Roman"/>
          <w:b/>
          <w:color w:val="000000"/>
          <w:sz w:val="24"/>
          <w:szCs w:val="24"/>
        </w:rPr>
        <w:tab/>
        <w:t>Актуализация знаний, целеполагание.</w:t>
      </w:r>
    </w:p>
    <w:p w14:paraId="02747A79" w14:textId="77777777" w:rsid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Обратите внимание на </w:t>
      </w:r>
      <w:r w:rsidRPr="0007207F">
        <w:rPr>
          <w:rFonts w:ascii="Times New Roman" w:hAnsi="Times New Roman"/>
          <w:color w:val="000000"/>
          <w:sz w:val="24"/>
          <w:szCs w:val="24"/>
        </w:rPr>
        <w:t>слайд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4861">
        <w:rPr>
          <w:rFonts w:ascii="Times New Roman" w:hAnsi="Times New Roman"/>
          <w:b/>
          <w:color w:val="000000"/>
          <w:sz w:val="24"/>
          <w:szCs w:val="24"/>
        </w:rPr>
        <w:t>(слайд 2.)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 Как вы думаете, что объединяет эти иллюстрации?</w:t>
      </w:r>
    </w:p>
    <w:p w14:paraId="498B24BC" w14:textId="77777777" w:rsidR="00BC4861" w:rsidRP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/>
          <w:color w:val="000000"/>
          <w:sz w:val="24"/>
          <w:szCs w:val="24"/>
        </w:rPr>
        <w:t xml:space="preserve"> (высказывают мнение)</w:t>
      </w:r>
    </w:p>
    <w:p w14:paraId="7A0D23A7" w14:textId="77777777" w:rsidR="00BC4861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Какие органы чувств здесь представлены? </w:t>
      </w:r>
    </w:p>
    <w:p w14:paraId="651DA8F7" w14:textId="77777777" w:rsidR="0007207F" w:rsidRP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Дети:</w:t>
      </w:r>
      <w:r w:rsidRPr="00BC486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Органы зрения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, слух</w:t>
      </w:r>
      <w:r>
        <w:rPr>
          <w:rFonts w:ascii="Times New Roman" w:hAnsi="Times New Roman"/>
          <w:color w:val="000000"/>
          <w:sz w:val="24"/>
          <w:szCs w:val="24"/>
        </w:rPr>
        <w:t>а, обоняния, осязания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, вкус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DE7E9C4" w14:textId="77777777" w:rsid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Какую роль выполняет каждый из этих органов? Зачем они нужны человеку? </w:t>
      </w:r>
    </w:p>
    <w:p w14:paraId="04FFDC79" w14:textId="77777777" w:rsidR="00BC4861" w:rsidRP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/>
          <w:color w:val="000000"/>
          <w:sz w:val="24"/>
          <w:szCs w:val="24"/>
        </w:rPr>
        <w:t xml:space="preserve"> (высказывают мнение)</w:t>
      </w:r>
    </w:p>
    <w:p w14:paraId="66B9C062" w14:textId="77777777" w:rsidR="00BC4861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color w:val="000000"/>
          <w:sz w:val="24"/>
          <w:szCs w:val="24"/>
        </w:rPr>
        <w:t xml:space="preserve"> Бесспорно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, органы чувств нужны всем живым существам на планете. А нужны ли они роботам, как вы считаете? </w:t>
      </w:r>
    </w:p>
    <w:p w14:paraId="7F1652CE" w14:textId="77777777" w:rsidR="00BC4861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/>
          <w:color w:val="000000"/>
          <w:sz w:val="24"/>
          <w:szCs w:val="24"/>
        </w:rPr>
        <w:t xml:space="preserve"> (высказывают мнение)</w:t>
      </w:r>
    </w:p>
    <w:p w14:paraId="1673958F" w14:textId="77777777" w:rsidR="00BC4861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 w:rsidRPr="00BC48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Какова же будет тема занятия? </w:t>
      </w:r>
    </w:p>
    <w:p w14:paraId="6B3D5801" w14:textId="77777777" w:rsid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«Органы чувств роботов».</w:t>
      </w:r>
    </w:p>
    <w:p w14:paraId="2B65FC06" w14:textId="77777777" w:rsidR="00BC4861" w:rsidRP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Педагог последовательно прикрепляет на доску карточки «Тема», «Цель», «Задачи».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2824E1F" w14:textId="77777777" w:rsid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Органы чувств роботов имеют специальное название. И его вы узнаете, отгадав кроссворд об организме 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4861">
        <w:rPr>
          <w:rFonts w:ascii="Times New Roman" w:hAnsi="Times New Roman"/>
          <w:b/>
          <w:i/>
          <w:color w:val="000000"/>
          <w:sz w:val="24"/>
          <w:szCs w:val="24"/>
        </w:rPr>
        <w:t>(см. Приложение 3)</w:t>
      </w:r>
      <w:r w:rsidR="0007207F" w:rsidRPr="00BC4861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 Предлагаю вам поработать в четвёртках (групповая работа). Какие правила успешной работы в группах вы можете назвать? </w:t>
      </w:r>
    </w:p>
    <w:p w14:paraId="5BFBA9DE" w14:textId="77777777" w:rsidR="00BC4861" w:rsidRP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Дети:</w:t>
      </w:r>
      <w:r w:rsidRPr="00BC486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называют правила успешной работы в группах</w:t>
      </w:r>
      <w:r w:rsidRPr="00BC4861">
        <w:rPr>
          <w:rFonts w:ascii="Times New Roman" w:hAnsi="Times New Roman"/>
          <w:color w:val="000000"/>
          <w:sz w:val="24"/>
          <w:szCs w:val="24"/>
        </w:rPr>
        <w:t>)</w:t>
      </w:r>
    </w:p>
    <w:p w14:paraId="60B082BD" w14:textId="77777777" w:rsid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lastRenderedPageBreak/>
        <w:t>Педагог: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На работу – 3-4 минуты. Группа, которая справится с заданием, дайте знак: соедините ладони. </w:t>
      </w:r>
    </w:p>
    <w:p w14:paraId="6E947C60" w14:textId="77777777" w:rsidR="00BC4861" w:rsidRPr="00BC4861" w:rsidRDefault="00BC4861" w:rsidP="00BC4861">
      <w:pPr>
        <w:pStyle w:val="a5"/>
        <w:ind w:firstLine="69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 контролирует ход выполнения задания детьми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51746868" w14:textId="77777777" w:rsidR="0007207F" w:rsidRPr="0007207F" w:rsidRDefault="00BC4861" w:rsidP="00BC486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Проверим, что у нас получилось </w:t>
      </w:r>
      <w:r w:rsidRPr="00BC4861">
        <w:rPr>
          <w:rFonts w:ascii="Times New Roman" w:hAnsi="Times New Roman"/>
          <w:b/>
          <w:i/>
          <w:color w:val="000000"/>
          <w:sz w:val="24"/>
          <w:szCs w:val="24"/>
        </w:rPr>
        <w:t>(слайд 3).</w:t>
      </w:r>
    </w:p>
    <w:p w14:paraId="79D64F98" w14:textId="77777777" w:rsidR="00BC4861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Назовите ключевое слово.</w:t>
      </w:r>
    </w:p>
    <w:p w14:paraId="2DB8770D" w14:textId="77777777" w:rsidR="0007207F" w:rsidRP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Дети:</w:t>
      </w:r>
      <w:r w:rsidRPr="00BC48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ДАТЧИК.</w:t>
      </w:r>
    </w:p>
    <w:p w14:paraId="18BBF8E1" w14:textId="77777777" w:rsidR="0007207F" w:rsidRP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Какую цель мы поставим перед собой? </w:t>
      </w:r>
    </w:p>
    <w:p w14:paraId="7E478A54" w14:textId="77777777" w:rsid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Цель – изучение датчиков роботов.</w:t>
      </w:r>
    </w:p>
    <w:p w14:paraId="1992BA5E" w14:textId="77777777" w:rsidR="00BC4861" w:rsidRPr="0007207F" w:rsidRDefault="00BC4861" w:rsidP="00BC4861">
      <w:pPr>
        <w:pStyle w:val="a5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Педагог помогает детям сформулировать задачи занятия с помощью наводящих вопросов.</w:t>
      </w:r>
    </w:p>
    <w:p w14:paraId="2D0479BF" w14:textId="77777777" w:rsidR="0007207F" w:rsidRPr="0007207F" w:rsidRDefault="0007207F" w:rsidP="00BC4861">
      <w:pPr>
        <w:pStyle w:val="a5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>1)</w:t>
      </w:r>
      <w:r w:rsidRPr="0007207F">
        <w:rPr>
          <w:rFonts w:ascii="Times New Roman" w:hAnsi="Times New Roman"/>
          <w:color w:val="000000"/>
          <w:sz w:val="24"/>
          <w:szCs w:val="24"/>
        </w:rPr>
        <w:tab/>
        <w:t>Познакомиться с понятием «датчик».</w:t>
      </w:r>
    </w:p>
    <w:p w14:paraId="1FBF66CF" w14:textId="77777777" w:rsidR="0007207F" w:rsidRPr="0007207F" w:rsidRDefault="0007207F" w:rsidP="00BC4861">
      <w:pPr>
        <w:pStyle w:val="a5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>2)</w:t>
      </w:r>
      <w:r w:rsidRPr="0007207F">
        <w:rPr>
          <w:rFonts w:ascii="Times New Roman" w:hAnsi="Times New Roman"/>
          <w:color w:val="000000"/>
          <w:sz w:val="24"/>
          <w:szCs w:val="24"/>
        </w:rPr>
        <w:tab/>
        <w:t>Изучить виды датчиков.</w:t>
      </w:r>
    </w:p>
    <w:p w14:paraId="0CD7E58D" w14:textId="77777777" w:rsidR="0007207F" w:rsidRDefault="0007207F" w:rsidP="00BC4861">
      <w:pPr>
        <w:pStyle w:val="a5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>3)</w:t>
      </w:r>
      <w:r w:rsidRPr="0007207F">
        <w:rPr>
          <w:rFonts w:ascii="Times New Roman" w:hAnsi="Times New Roman"/>
          <w:color w:val="000000"/>
          <w:sz w:val="24"/>
          <w:szCs w:val="24"/>
        </w:rPr>
        <w:tab/>
        <w:t>Запрограммировать и испытать робота с использованием датчиков.</w:t>
      </w:r>
    </w:p>
    <w:p w14:paraId="518DF73D" w14:textId="77777777" w:rsidR="00BC4861" w:rsidRPr="0007207F" w:rsidRDefault="00BC4861" w:rsidP="00BC4861">
      <w:pPr>
        <w:pStyle w:val="a5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52AEA9" w14:textId="77777777" w:rsidR="00BC4861" w:rsidRPr="00BC4861" w:rsidRDefault="00427B66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Операциональный этап (20</w:t>
      </w:r>
      <w:r w:rsidR="00BC4861" w:rsidRPr="00BC486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минут)</w:t>
      </w:r>
    </w:p>
    <w:p w14:paraId="55035885" w14:textId="77777777" w:rsidR="0007207F" w:rsidRPr="00BC4861" w:rsidRDefault="00BC4861" w:rsidP="0007207F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07207F" w:rsidRPr="00BC4861">
        <w:rPr>
          <w:rFonts w:ascii="Times New Roman" w:hAnsi="Times New Roman"/>
          <w:b/>
          <w:color w:val="000000"/>
          <w:sz w:val="24"/>
          <w:szCs w:val="24"/>
        </w:rPr>
        <w:t>Основной этап.</w:t>
      </w:r>
    </w:p>
    <w:p w14:paraId="7C67B8F5" w14:textId="77777777" w:rsidR="00C02AA8" w:rsidRDefault="00BC4861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Итак, озвучьте первую задачу. Каким образом мы её можем выполнить? </w:t>
      </w:r>
    </w:p>
    <w:p w14:paraId="322F9C9F" w14:textId="77777777" w:rsidR="0007207F" w:rsidRPr="0007207F" w:rsidRDefault="00C02AA8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2AA8">
        <w:rPr>
          <w:rFonts w:ascii="Times New Roman" w:hAnsi="Times New Roman"/>
          <w:color w:val="000000"/>
          <w:sz w:val="24"/>
          <w:szCs w:val="24"/>
        </w:rPr>
        <w:t>Познакомиться с понятием «датчик».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Загл</w:t>
      </w:r>
      <w:r>
        <w:rPr>
          <w:rFonts w:ascii="Times New Roman" w:hAnsi="Times New Roman"/>
          <w:color w:val="000000"/>
          <w:sz w:val="24"/>
          <w:szCs w:val="24"/>
        </w:rPr>
        <w:t>януть в интернет, словарь и пр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.</w:t>
      </w:r>
    </w:p>
    <w:p w14:paraId="67983EED" w14:textId="77777777" w:rsidR="0007207F" w:rsidRDefault="00BC4861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У каждого из вас на парте лежит Словарик полезных терминов</w:t>
      </w:r>
      <w:r w:rsidR="00C02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AA8" w:rsidRPr="00C02AA8">
        <w:rPr>
          <w:rFonts w:ascii="Times New Roman" w:hAnsi="Times New Roman"/>
          <w:b/>
          <w:i/>
          <w:color w:val="000000"/>
          <w:sz w:val="24"/>
          <w:szCs w:val="24"/>
        </w:rPr>
        <w:t>(см. Приложение 4)</w:t>
      </w:r>
      <w:r w:rsidR="0007207F" w:rsidRPr="00C02AA8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 Найдите там определение понятия «датчик». Прочитайте вслух.</w:t>
      </w:r>
    </w:p>
    <w:p w14:paraId="56B2E8A8" w14:textId="77777777" w:rsidR="00C02AA8" w:rsidRPr="0007207F" w:rsidRDefault="00C02AA8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2AA8">
        <w:rPr>
          <w:rFonts w:ascii="Times New Roman" w:hAnsi="Times New Roman"/>
          <w:color w:val="000000"/>
          <w:sz w:val="24"/>
          <w:szCs w:val="24"/>
        </w:rPr>
        <w:t>Датчик – средство измерений, предназначенное для выработки сигнала.</w:t>
      </w:r>
    </w:p>
    <w:p w14:paraId="289457B7" w14:textId="77777777" w:rsidR="0007207F" w:rsidRDefault="00BC4861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А каким вы представляете себе датчик? Опишите его. </w:t>
      </w:r>
    </w:p>
    <w:p w14:paraId="5DF5C36C" w14:textId="77777777" w:rsidR="00C02AA8" w:rsidRPr="0007207F" w:rsidRDefault="00C02AA8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C02AA8">
        <w:rPr>
          <w:rFonts w:ascii="Times New Roman" w:hAnsi="Times New Roman"/>
          <w:b/>
          <w:color w:val="000000"/>
          <w:sz w:val="24"/>
          <w:szCs w:val="24"/>
        </w:rPr>
        <w:t>Дети:</w:t>
      </w:r>
      <w:r w:rsidRPr="00C02AA8">
        <w:rPr>
          <w:rFonts w:ascii="Times New Roman" w:hAnsi="Times New Roman"/>
          <w:color w:val="000000"/>
          <w:sz w:val="24"/>
          <w:szCs w:val="24"/>
        </w:rPr>
        <w:t xml:space="preserve"> (высказывают мнение)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856EC10" w14:textId="77777777" w:rsidR="0007207F" w:rsidRPr="0007207F" w:rsidRDefault="00BC4861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Какая следующая задача стоит перед нами?</w:t>
      </w:r>
    </w:p>
    <w:p w14:paraId="79AAF5E1" w14:textId="77777777" w:rsidR="0007207F" w:rsidRPr="0007207F" w:rsidRDefault="00C02AA8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C02AA8">
        <w:rPr>
          <w:rFonts w:ascii="Times New Roman" w:hAnsi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2AA8">
        <w:rPr>
          <w:rFonts w:ascii="Times New Roman" w:hAnsi="Times New Roman"/>
          <w:color w:val="000000"/>
          <w:sz w:val="24"/>
          <w:szCs w:val="24"/>
        </w:rPr>
        <w:t>Изучить виды датчиков.</w:t>
      </w:r>
    </w:p>
    <w:p w14:paraId="2EA7B14D" w14:textId="77777777" w:rsidR="0007207F" w:rsidRPr="0007207F" w:rsidRDefault="00BC4861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Датчиков существует великое множество. Чем большим количеством датчиков оснащён робот, тем он интереснее. Рассмотрим некоторые из них.</w:t>
      </w:r>
    </w:p>
    <w:p w14:paraId="7249947C" w14:textId="77777777" w:rsidR="0007207F" w:rsidRDefault="0007207F" w:rsidP="0007207F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>Попробуйте догадаться, что это за датчики</w:t>
      </w:r>
      <w:r w:rsidR="00BC48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861" w:rsidRPr="00BC4861">
        <w:rPr>
          <w:rFonts w:ascii="Times New Roman" w:hAnsi="Times New Roman"/>
          <w:b/>
          <w:i/>
          <w:color w:val="000000"/>
          <w:sz w:val="24"/>
          <w:szCs w:val="24"/>
        </w:rPr>
        <w:t>(слайды 4 – 9)</w:t>
      </w:r>
      <w:r w:rsidRPr="00BC4861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14:paraId="0BD25E1F" w14:textId="77777777" w:rsidR="0007207F" w:rsidRPr="0007207F" w:rsidRDefault="00BC4861" w:rsidP="00BC486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Дети пытаются угадать, какой датчик представлен на иллюстрации. Педагог рассказывает о предназначении каждого: </w:t>
      </w:r>
      <w:r>
        <w:rPr>
          <w:rFonts w:ascii="Times New Roman" w:hAnsi="Times New Roman"/>
          <w:color w:val="000000"/>
          <w:sz w:val="24"/>
          <w:szCs w:val="24"/>
        </w:rPr>
        <w:t>датчик с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вета и цвета</w:t>
      </w:r>
      <w:r>
        <w:rPr>
          <w:rFonts w:ascii="Times New Roman" w:hAnsi="Times New Roman"/>
          <w:color w:val="000000"/>
          <w:sz w:val="24"/>
          <w:szCs w:val="24"/>
        </w:rPr>
        <w:t>, тактильный, температуры, р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асстоя</w:t>
      </w:r>
      <w:r>
        <w:rPr>
          <w:rFonts w:ascii="Times New Roman" w:hAnsi="Times New Roman"/>
          <w:color w:val="000000"/>
          <w:sz w:val="24"/>
          <w:szCs w:val="24"/>
        </w:rPr>
        <w:t>ния з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вука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0719585" w14:textId="77777777" w:rsidR="0007207F" w:rsidRDefault="00BC4861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Заполните, пожалуйста, кластер «Виды датчиков».</w:t>
      </w:r>
    </w:p>
    <w:p w14:paraId="4081C304" w14:textId="77777777" w:rsidR="00C02AA8" w:rsidRPr="0007207F" w:rsidRDefault="00C02AA8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Дети заполняют кластер «Виды датчиков»</w:t>
      </w:r>
      <w:r w:rsidRPr="00C02AA8">
        <w:t xml:space="preserve"> </w:t>
      </w:r>
      <w:r w:rsidRPr="00C02AA8">
        <w:rPr>
          <w:rFonts w:ascii="Times New Roman" w:hAnsi="Times New Roman"/>
          <w:b/>
          <w:i/>
          <w:color w:val="000000"/>
          <w:sz w:val="24"/>
          <w:szCs w:val="24"/>
        </w:rPr>
        <w:t>(см. Приложение 4).</w:t>
      </w:r>
    </w:p>
    <w:p w14:paraId="4D235708" w14:textId="77777777" w:rsidR="0007207F" w:rsidRDefault="00BC4861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С какой задачей мы справились? </w:t>
      </w:r>
    </w:p>
    <w:p w14:paraId="5FCE9AEE" w14:textId="77777777" w:rsidR="00C02AA8" w:rsidRPr="0007207F" w:rsidRDefault="00C02AA8" w:rsidP="00C02AA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C02AA8">
        <w:rPr>
          <w:rFonts w:ascii="Times New Roman" w:hAnsi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Изучили</w:t>
      </w:r>
      <w:r w:rsidRPr="00C02AA8">
        <w:rPr>
          <w:rFonts w:ascii="Times New Roman" w:hAnsi="Times New Roman"/>
          <w:color w:val="000000"/>
          <w:sz w:val="24"/>
          <w:szCs w:val="24"/>
        </w:rPr>
        <w:t xml:space="preserve"> виды датчиков.</w:t>
      </w:r>
    </w:p>
    <w:p w14:paraId="141A922D" w14:textId="77777777" w:rsidR="00BC4861" w:rsidRPr="00C02AA8" w:rsidRDefault="00BC4861" w:rsidP="0007207F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lastRenderedPageBreak/>
        <w:t>Педагог: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4861">
        <w:rPr>
          <w:rFonts w:ascii="Times New Roman" w:hAnsi="Times New Roman"/>
          <w:color w:val="000000"/>
          <w:sz w:val="24"/>
          <w:szCs w:val="24"/>
        </w:rPr>
        <w:t>Прежде чем приступить к выполнению последней</w:t>
      </w:r>
      <w:r w:rsidR="00C02AA8">
        <w:rPr>
          <w:rFonts w:ascii="Times New Roman" w:hAnsi="Times New Roman"/>
          <w:color w:val="000000"/>
          <w:sz w:val="24"/>
          <w:szCs w:val="24"/>
        </w:rPr>
        <w:t xml:space="preserve"> задачи, отдохнём немножко вместе с забавным роботом </w:t>
      </w:r>
      <w:r w:rsidR="00C02AA8" w:rsidRPr="00C02AA8">
        <w:rPr>
          <w:rFonts w:ascii="Times New Roman" w:hAnsi="Times New Roman"/>
          <w:b/>
          <w:i/>
          <w:color w:val="000000"/>
          <w:sz w:val="24"/>
          <w:szCs w:val="24"/>
        </w:rPr>
        <w:t>(видео «Физкультминутка»).</w:t>
      </w:r>
    </w:p>
    <w:p w14:paraId="5A668989" w14:textId="77777777" w:rsidR="0007207F" w:rsidRPr="0007207F" w:rsidRDefault="00C02AA8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И теперь нам предстоит выполнить последнюю задачу. И в </w:t>
      </w:r>
      <w:r>
        <w:rPr>
          <w:rFonts w:ascii="Times New Roman" w:hAnsi="Times New Roman"/>
          <w:color w:val="000000"/>
          <w:sz w:val="24"/>
          <w:szCs w:val="24"/>
        </w:rPr>
        <w:t xml:space="preserve">этом нам помогут роботы Майло.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Работать вы будете в парах. </w:t>
      </w:r>
    </w:p>
    <w:p w14:paraId="2AB727A9" w14:textId="77777777" w:rsidR="0007207F" w:rsidRDefault="00BC4861" w:rsidP="0007207F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 xml:space="preserve">Педагог проводит с детьми практикум, объясняя, как необходимо </w:t>
      </w:r>
      <w:r>
        <w:rPr>
          <w:rFonts w:ascii="Times New Roman" w:hAnsi="Times New Roman"/>
          <w:b/>
          <w:color w:val="000000"/>
          <w:sz w:val="24"/>
          <w:szCs w:val="24"/>
        </w:rPr>
        <w:t>программировать датчики для достижения разных эффектов (звук, свечение, начало</w:t>
      </w:r>
      <w:r w:rsidRPr="00BC4861">
        <w:rPr>
          <w:rFonts w:ascii="Times New Roman" w:hAnsi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остановка движения робота, появление на экране планшета иллюстрации или текста и пр.). </w:t>
      </w:r>
      <w:r w:rsidRPr="00BC4861">
        <w:rPr>
          <w:rFonts w:ascii="Times New Roman" w:hAnsi="Times New Roman"/>
          <w:b/>
          <w:i/>
          <w:color w:val="000000"/>
          <w:sz w:val="24"/>
          <w:szCs w:val="24"/>
        </w:rPr>
        <w:t>Слайды 12-13.</w:t>
      </w:r>
    </w:p>
    <w:p w14:paraId="4F793E88" w14:textId="77777777" w:rsidR="00C02AA8" w:rsidRDefault="00C02AA8" w:rsidP="0007207F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60D3D3" w14:textId="77777777" w:rsidR="00C02AA8" w:rsidRPr="00C02AA8" w:rsidRDefault="00427B66" w:rsidP="0007207F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Рефлексивно-оценочный этап (3 </w:t>
      </w:r>
      <w:r w:rsidR="00C02AA8" w:rsidRPr="00C02AA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минут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ы</w:t>
      </w:r>
      <w:r w:rsidR="00C02AA8" w:rsidRPr="00C02AA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</w:t>
      </w:r>
    </w:p>
    <w:p w14:paraId="12AB3F7D" w14:textId="77777777" w:rsidR="0007207F" w:rsidRPr="0007207F" w:rsidRDefault="00BC4861" w:rsidP="00BC486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</w:t>
      </w:r>
      <w:r w:rsidR="00C02AA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720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Поставьте снова датчики дви</w:t>
      </w:r>
      <w:r>
        <w:rPr>
          <w:rFonts w:ascii="Times New Roman" w:hAnsi="Times New Roman"/>
          <w:color w:val="000000"/>
          <w:sz w:val="24"/>
          <w:szCs w:val="24"/>
        </w:rPr>
        <w:t xml:space="preserve">жения. Подведём итоги занятия. Встаньте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 xml:space="preserve">те ребята, кто считает, что цель занятия достигнута. Поднимите вверх правую руку ребята, которым было интереснее работать с датчиком движения, а левую руку – те, кому было интереснее работать с датчиком наклона. </w:t>
      </w:r>
    </w:p>
    <w:p w14:paraId="4EAF5F5F" w14:textId="77777777" w:rsidR="0007207F" w:rsidRPr="0007207F" w:rsidRDefault="0007207F" w:rsidP="0007207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 xml:space="preserve">Садитесь. </w:t>
      </w:r>
    </w:p>
    <w:p w14:paraId="38EAABDC" w14:textId="77777777" w:rsidR="0007207F" w:rsidRDefault="0007207F" w:rsidP="0007207F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7207F">
        <w:rPr>
          <w:rFonts w:ascii="Times New Roman" w:hAnsi="Times New Roman"/>
          <w:color w:val="000000"/>
          <w:sz w:val="24"/>
          <w:szCs w:val="24"/>
        </w:rPr>
        <w:t xml:space="preserve">Последнее задание: запрограммируйте робота так, чтобы при обнаружении преграды загорался определённый цвет: красный – было трудно, жёлтый – были небольшие трудности, зелёный – с лёгкостью </w:t>
      </w:r>
      <w:r w:rsidR="00BC4861" w:rsidRPr="0007207F">
        <w:rPr>
          <w:rFonts w:ascii="Times New Roman" w:hAnsi="Times New Roman"/>
          <w:color w:val="000000"/>
          <w:sz w:val="24"/>
          <w:szCs w:val="24"/>
        </w:rPr>
        <w:t>справились</w:t>
      </w:r>
      <w:r w:rsidR="00BC4861">
        <w:rPr>
          <w:rFonts w:ascii="Times New Roman" w:hAnsi="Times New Roman"/>
          <w:color w:val="000000"/>
          <w:sz w:val="24"/>
          <w:szCs w:val="24"/>
        </w:rPr>
        <w:t xml:space="preserve"> со всеми заданиями </w:t>
      </w:r>
      <w:r w:rsidR="00BC4861" w:rsidRPr="00BC4861">
        <w:rPr>
          <w:rFonts w:ascii="Times New Roman" w:hAnsi="Times New Roman"/>
          <w:b/>
          <w:i/>
          <w:color w:val="000000"/>
          <w:sz w:val="24"/>
          <w:szCs w:val="24"/>
        </w:rPr>
        <w:t>(слайд 13)</w:t>
      </w:r>
      <w:r w:rsidRPr="00BC4861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14:paraId="1DCFE36D" w14:textId="77777777" w:rsidR="00C02AA8" w:rsidRPr="00C02AA8" w:rsidRDefault="00C02AA8" w:rsidP="0007207F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2AA8">
        <w:rPr>
          <w:rFonts w:ascii="Times New Roman" w:hAnsi="Times New Roman"/>
          <w:b/>
          <w:color w:val="000000"/>
          <w:sz w:val="24"/>
          <w:szCs w:val="24"/>
        </w:rPr>
        <w:t>Дети выполняют задание педагога, отвечают на вопросы.</w:t>
      </w:r>
    </w:p>
    <w:p w14:paraId="4B549188" w14:textId="41958A27" w:rsidR="002C4ABF" w:rsidRDefault="00174DEA" w:rsidP="0007207F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6F0FED" wp14:editId="401A0744">
            <wp:simplePos x="0" y="0"/>
            <wp:positionH relativeFrom="column">
              <wp:posOffset>572770</wp:posOffset>
            </wp:positionH>
            <wp:positionV relativeFrom="paragraph">
              <wp:posOffset>120650</wp:posOffset>
            </wp:positionV>
            <wp:extent cx="3913505" cy="1715135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" t="17993" b="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FEC72" w14:textId="77777777" w:rsidR="002C4ABF" w:rsidRDefault="002C4ABF" w:rsidP="0007207F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8FE8351" w14:textId="77777777" w:rsidR="002C4ABF" w:rsidRDefault="002C4ABF" w:rsidP="0007207F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7009337" w14:textId="77777777" w:rsidR="002C4ABF" w:rsidRDefault="002C4ABF" w:rsidP="0007207F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C1C882F" w14:textId="77777777" w:rsidR="002C4ABF" w:rsidRDefault="002C4ABF" w:rsidP="0007207F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DA15FCB" w14:textId="77777777" w:rsidR="00BC4861" w:rsidRDefault="002C4ABF" w:rsidP="002C4ABF">
      <w:pPr>
        <w:pStyle w:val="a5"/>
        <w:tabs>
          <w:tab w:val="left" w:pos="7335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Образец программы </w:t>
      </w:r>
    </w:p>
    <w:p w14:paraId="62E4DE2A" w14:textId="77777777" w:rsidR="002C4ABF" w:rsidRDefault="002C4ABF" w:rsidP="0007207F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12BCEFF" w14:textId="77777777" w:rsidR="002C4ABF" w:rsidRDefault="002C4ABF" w:rsidP="0007207F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8B0C908" w14:textId="77777777" w:rsidR="002C4ABF" w:rsidRDefault="002C4ABF" w:rsidP="0007207F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11CFAD3" w14:textId="77777777" w:rsidR="002C4ABF" w:rsidRPr="00BC4861" w:rsidRDefault="002C4ABF" w:rsidP="0007207F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FCF1122" w14:textId="77777777" w:rsidR="0007207F" w:rsidRPr="00BC4861" w:rsidRDefault="00BC4861" w:rsidP="00BC486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C4861">
        <w:rPr>
          <w:rFonts w:ascii="Times New Roman" w:hAnsi="Times New Roman"/>
          <w:b/>
          <w:color w:val="000000"/>
          <w:sz w:val="24"/>
          <w:szCs w:val="24"/>
        </w:rPr>
        <w:t>Педагог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7207F" w:rsidRPr="0007207F">
        <w:rPr>
          <w:rFonts w:ascii="Times New Roman" w:hAnsi="Times New Roman"/>
          <w:color w:val="000000"/>
          <w:sz w:val="24"/>
          <w:szCs w:val="24"/>
        </w:rPr>
        <w:t>Мне было очень приятно с вами работать!</w:t>
      </w:r>
      <w:r>
        <w:rPr>
          <w:rFonts w:ascii="Times New Roman" w:hAnsi="Times New Roman"/>
          <w:color w:val="000000"/>
          <w:sz w:val="24"/>
          <w:szCs w:val="24"/>
        </w:rPr>
        <w:t xml:space="preserve"> Робот тоже благодарит вас! Аккуратно уберите роботов и датчики в коробки. До свидания! </w:t>
      </w:r>
      <w:r w:rsidRPr="00BC4861">
        <w:rPr>
          <w:rFonts w:ascii="Times New Roman" w:hAnsi="Times New Roman"/>
          <w:b/>
          <w:i/>
          <w:color w:val="000000"/>
          <w:sz w:val="24"/>
          <w:szCs w:val="24"/>
        </w:rPr>
        <w:t>Слайд 14.</w:t>
      </w:r>
    </w:p>
    <w:p w14:paraId="55D12872" w14:textId="77777777" w:rsidR="0007207F" w:rsidRDefault="0007207F" w:rsidP="0007207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097800" w14:textId="77777777" w:rsidR="00250DF0" w:rsidRPr="00250DF0" w:rsidRDefault="00250DF0" w:rsidP="00250DF0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250DF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1. </w:t>
      </w:r>
    </w:p>
    <w:p w14:paraId="0A4D88FF" w14:textId="77777777" w:rsidR="00250DF0" w:rsidRDefault="00250DF0" w:rsidP="00250DF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B8D4ED0" w14:textId="77777777" w:rsidR="0007207F" w:rsidRDefault="00250DF0" w:rsidP="00250DF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0DF0">
        <w:rPr>
          <w:rFonts w:ascii="Times New Roman" w:hAnsi="Times New Roman"/>
          <w:b/>
          <w:sz w:val="24"/>
          <w:szCs w:val="24"/>
        </w:rPr>
        <w:t>Оборудование, необходимое для занятия</w:t>
      </w:r>
    </w:p>
    <w:p w14:paraId="571579E5" w14:textId="77777777" w:rsidR="00F5231C" w:rsidRDefault="00F5231C" w:rsidP="00250DF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(конструктор </w:t>
      </w:r>
      <w:r w:rsidRPr="00F5231C">
        <w:rPr>
          <w:rFonts w:ascii="Times New Roman" w:hAnsi="Times New Roman"/>
          <w:b/>
          <w:sz w:val="24"/>
          <w:szCs w:val="24"/>
        </w:rPr>
        <w:t>Lego Education WeDo 2.0.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6DF23B74" w14:textId="431E5E06" w:rsidR="00250DF0" w:rsidRDefault="00174DEA" w:rsidP="00250DF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0C2EE75" wp14:editId="0D925D9F">
            <wp:simplePos x="0" y="0"/>
            <wp:positionH relativeFrom="column">
              <wp:posOffset>7353300</wp:posOffset>
            </wp:positionH>
            <wp:positionV relativeFrom="paragraph">
              <wp:posOffset>146685</wp:posOffset>
            </wp:positionV>
            <wp:extent cx="2261870" cy="2261870"/>
            <wp:effectExtent l="0" t="0" r="0" b="0"/>
            <wp:wrapNone/>
            <wp:docPr id="8" name="Рисунок 1" descr="https://123azbuka.ru/upload/iblock/04a/04ad1e573ffd6207c6606f5f2ce4a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123azbuka.ru/upload/iblock/04a/04ad1e573ffd6207c6606f5f2ce4a1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FB540" w14:textId="08951A00" w:rsidR="00250DF0" w:rsidRDefault="00174DEA" w:rsidP="00250DF0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142E5E9" wp14:editId="415F8599">
            <wp:simplePos x="0" y="0"/>
            <wp:positionH relativeFrom="column">
              <wp:posOffset>152400</wp:posOffset>
            </wp:positionH>
            <wp:positionV relativeFrom="paragraph">
              <wp:posOffset>99695</wp:posOffset>
            </wp:positionV>
            <wp:extent cx="3676650" cy="2133600"/>
            <wp:effectExtent l="0" t="0" r="0" b="0"/>
            <wp:wrapNone/>
            <wp:docPr id="4" name="Рисунок 2" descr="https://www.jtrs.co.uk/web/image/product.image/15/image?unique=c6ec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jtrs.co.uk/web/image/product.image/15/image?unique=c6ec8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8FF24" w14:textId="6B28BE2B" w:rsidR="00250DF0" w:rsidRPr="00250DF0" w:rsidRDefault="00174DEA" w:rsidP="00250DF0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E7AC23B" wp14:editId="027C0717">
            <wp:simplePos x="0" y="0"/>
            <wp:positionH relativeFrom="column">
              <wp:posOffset>4295775</wp:posOffset>
            </wp:positionH>
            <wp:positionV relativeFrom="paragraph">
              <wp:posOffset>43815</wp:posOffset>
            </wp:positionV>
            <wp:extent cx="2811145" cy="1848485"/>
            <wp:effectExtent l="0" t="0" r="0" b="0"/>
            <wp:wrapNone/>
            <wp:docPr id="3" name="Рисунок 3" descr="https://www.robotix.es/532-thickbox_default/sensor-inclinacion-wed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robotix.es/532-thickbox_default/sensor-inclinacion-wed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C5F9" w14:textId="77777777" w:rsidR="00250DF0" w:rsidRPr="00250DF0" w:rsidRDefault="00250DF0" w:rsidP="00250DF0">
      <w:pPr>
        <w:rPr>
          <w:lang w:eastAsia="en-US"/>
        </w:rPr>
      </w:pPr>
    </w:p>
    <w:p w14:paraId="0CD7A1C9" w14:textId="77777777" w:rsidR="00250DF0" w:rsidRPr="00250DF0" w:rsidRDefault="00250DF0" w:rsidP="00250DF0">
      <w:pPr>
        <w:rPr>
          <w:lang w:eastAsia="en-US"/>
        </w:rPr>
      </w:pPr>
    </w:p>
    <w:p w14:paraId="47666051" w14:textId="77777777" w:rsidR="00250DF0" w:rsidRPr="00250DF0" w:rsidRDefault="00250DF0" w:rsidP="00250DF0">
      <w:pPr>
        <w:rPr>
          <w:lang w:eastAsia="en-US"/>
        </w:rPr>
      </w:pPr>
    </w:p>
    <w:p w14:paraId="3D89DFC6" w14:textId="77777777" w:rsidR="00250DF0" w:rsidRPr="00250DF0" w:rsidRDefault="00250DF0" w:rsidP="00250DF0">
      <w:pPr>
        <w:rPr>
          <w:lang w:eastAsia="en-US"/>
        </w:rPr>
      </w:pPr>
    </w:p>
    <w:p w14:paraId="6D5A9714" w14:textId="77777777" w:rsidR="00250DF0" w:rsidRPr="00250DF0" w:rsidRDefault="00250DF0" w:rsidP="00250DF0">
      <w:pPr>
        <w:rPr>
          <w:lang w:eastAsia="en-US"/>
        </w:rPr>
      </w:pPr>
    </w:p>
    <w:p w14:paraId="4762C689" w14:textId="77777777" w:rsidR="00250DF0" w:rsidRPr="00250DF0" w:rsidRDefault="00F5231C" w:rsidP="00F5231C">
      <w:pPr>
        <w:tabs>
          <w:tab w:val="left" w:pos="8520"/>
          <w:tab w:val="left" w:pos="13365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336761BE" w14:textId="77777777" w:rsidR="00250DF0" w:rsidRPr="00250DF0" w:rsidRDefault="00250DF0" w:rsidP="00250DF0">
      <w:pPr>
        <w:rPr>
          <w:lang w:eastAsia="en-US"/>
        </w:rPr>
      </w:pPr>
    </w:p>
    <w:p w14:paraId="201D860D" w14:textId="77777777" w:rsidR="00250DF0" w:rsidRPr="00250DF0" w:rsidRDefault="00250DF0" w:rsidP="00250DF0">
      <w:pPr>
        <w:rPr>
          <w:lang w:eastAsia="en-US"/>
        </w:rPr>
      </w:pPr>
    </w:p>
    <w:p w14:paraId="27AC53E7" w14:textId="77777777" w:rsidR="00250DF0" w:rsidRPr="00250DF0" w:rsidRDefault="00250DF0" w:rsidP="00250DF0">
      <w:pPr>
        <w:rPr>
          <w:lang w:eastAsia="en-US"/>
        </w:rPr>
      </w:pPr>
    </w:p>
    <w:p w14:paraId="191B7AB8" w14:textId="77777777" w:rsidR="00250DF0" w:rsidRPr="00250DF0" w:rsidRDefault="00250DF0" w:rsidP="00250DF0">
      <w:pPr>
        <w:rPr>
          <w:lang w:eastAsia="en-US"/>
        </w:rPr>
      </w:pPr>
    </w:p>
    <w:p w14:paraId="4E3FA85B" w14:textId="77777777" w:rsidR="00250DF0" w:rsidRDefault="00250DF0" w:rsidP="00250DF0">
      <w:pPr>
        <w:rPr>
          <w:lang w:eastAsia="en-US"/>
        </w:rPr>
      </w:pPr>
    </w:p>
    <w:p w14:paraId="7B2A77C8" w14:textId="77777777" w:rsidR="00250DF0" w:rsidRPr="00F5231C" w:rsidRDefault="00250DF0" w:rsidP="00F5231C">
      <w:pPr>
        <w:tabs>
          <w:tab w:val="left" w:pos="6690"/>
          <w:tab w:val="left" w:pos="12210"/>
        </w:tabs>
        <w:rPr>
          <w:lang w:eastAsia="en-US"/>
        </w:rPr>
      </w:pPr>
      <w:r>
        <w:rPr>
          <w:lang w:eastAsia="en-US"/>
        </w:rPr>
        <w:tab/>
        <w:t>Датчики наклона (7 штук)</w:t>
      </w:r>
      <w:r w:rsidR="00F5231C">
        <w:rPr>
          <w:lang w:eastAsia="en-US"/>
        </w:rPr>
        <w:tab/>
        <w:t>Датчики движения (7 штук)</w:t>
      </w:r>
    </w:p>
    <w:p w14:paraId="274233DC" w14:textId="77777777" w:rsidR="00250DF0" w:rsidRDefault="00250DF0" w:rsidP="00250DF0">
      <w:pPr>
        <w:tabs>
          <w:tab w:val="left" w:pos="1935"/>
        </w:tabs>
        <w:rPr>
          <w:lang w:eastAsia="en-US"/>
        </w:rPr>
      </w:pPr>
      <w:r>
        <w:rPr>
          <w:lang w:eastAsia="en-US"/>
        </w:rPr>
        <w:t xml:space="preserve">Роботы Майло (7 штук): </w:t>
      </w:r>
    </w:p>
    <w:p w14:paraId="31CC50AB" w14:textId="77777777" w:rsidR="00F5231C" w:rsidRDefault="00250DF0" w:rsidP="00250DF0">
      <w:pPr>
        <w:tabs>
          <w:tab w:val="left" w:pos="1935"/>
        </w:tabs>
        <w:rPr>
          <w:lang w:eastAsia="en-US"/>
        </w:rPr>
      </w:pPr>
      <w:r>
        <w:rPr>
          <w:lang w:eastAsia="en-US"/>
        </w:rPr>
        <w:t>собраны заранее</w:t>
      </w:r>
    </w:p>
    <w:p w14:paraId="063F907C" w14:textId="01EFD33A" w:rsidR="00F5231C" w:rsidRPr="00F5231C" w:rsidRDefault="00174DEA" w:rsidP="00F5231C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7A402E" wp14:editId="636DAF6D">
            <wp:simplePos x="0" y="0"/>
            <wp:positionH relativeFrom="column">
              <wp:posOffset>6769735</wp:posOffset>
            </wp:positionH>
            <wp:positionV relativeFrom="paragraph">
              <wp:posOffset>62865</wp:posOffset>
            </wp:positionV>
            <wp:extent cx="2769235" cy="1991995"/>
            <wp:effectExtent l="0" t="0" r="0" b="0"/>
            <wp:wrapNone/>
            <wp:docPr id="7" name="Рисунок 4" descr="https://www.superplanshet.ru/images/Lenovo_Tab_4_10_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superplanshet.ru/images/Lenovo_Tab_4_10_pl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688C9" w14:textId="14F383F6" w:rsidR="00F5231C" w:rsidRPr="00F5231C" w:rsidRDefault="00174DEA" w:rsidP="00F5231C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AFCF58F" wp14:editId="39E157D6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2247900" cy="2247900"/>
            <wp:effectExtent l="0" t="0" r="0" b="0"/>
            <wp:wrapNone/>
            <wp:docPr id="5" name="Рисунок 2" descr="http://img.grt.ru/iwb-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g.grt.ru/iwb-3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A7982" w14:textId="77777777" w:rsidR="00F5231C" w:rsidRPr="00F5231C" w:rsidRDefault="00F5231C" w:rsidP="00F5231C">
      <w:pPr>
        <w:rPr>
          <w:lang w:eastAsia="en-US"/>
        </w:rPr>
      </w:pPr>
    </w:p>
    <w:p w14:paraId="75E45F0B" w14:textId="5597CB7C" w:rsidR="00F5231C" w:rsidRPr="00F5231C" w:rsidRDefault="00174DEA" w:rsidP="00F5231C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65486A" wp14:editId="5A6AFDCF">
            <wp:simplePos x="0" y="0"/>
            <wp:positionH relativeFrom="column">
              <wp:posOffset>3305175</wp:posOffset>
            </wp:positionH>
            <wp:positionV relativeFrom="paragraph">
              <wp:posOffset>144780</wp:posOffset>
            </wp:positionV>
            <wp:extent cx="234315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24" y="21346"/>
                <wp:lineTo x="21424" y="0"/>
                <wp:lineTo x="0" y="0"/>
              </wp:wrapPolygon>
            </wp:wrapThrough>
            <wp:docPr id="6" name="Рисунок 3" descr="https://affordablevideoprojector.com/wp-content/uploads/2018/08/Optoma-HD143X-Home-Theater-Projector-81uGQL8fFM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ffordablevideoprojector.com/wp-content/uploads/2018/08/Optoma-HD143X-Home-Theater-Projector-81uGQL8fFML._SL15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F1BA3" w14:textId="77777777" w:rsidR="00F5231C" w:rsidRDefault="00F5231C" w:rsidP="00F5231C">
      <w:pPr>
        <w:rPr>
          <w:lang w:eastAsia="en-US"/>
        </w:rPr>
      </w:pPr>
    </w:p>
    <w:p w14:paraId="257412C2" w14:textId="77777777" w:rsidR="00F5231C" w:rsidRDefault="00F5231C" w:rsidP="00F5231C">
      <w:pPr>
        <w:tabs>
          <w:tab w:val="left" w:pos="1680"/>
        </w:tabs>
        <w:rPr>
          <w:lang w:eastAsia="en-US"/>
        </w:rPr>
      </w:pPr>
      <w:r>
        <w:rPr>
          <w:lang w:eastAsia="en-US"/>
        </w:rPr>
        <w:tab/>
      </w:r>
    </w:p>
    <w:p w14:paraId="71006E72" w14:textId="77777777" w:rsidR="00F5231C" w:rsidRPr="00F5231C" w:rsidRDefault="00F5231C" w:rsidP="00F5231C">
      <w:pPr>
        <w:rPr>
          <w:lang w:eastAsia="en-US"/>
        </w:rPr>
      </w:pPr>
    </w:p>
    <w:p w14:paraId="389A00AD" w14:textId="77777777" w:rsidR="00F5231C" w:rsidRPr="00F5231C" w:rsidRDefault="00F5231C" w:rsidP="00F5231C">
      <w:pPr>
        <w:rPr>
          <w:lang w:eastAsia="en-US"/>
        </w:rPr>
      </w:pPr>
    </w:p>
    <w:p w14:paraId="0718D108" w14:textId="77777777" w:rsidR="00F5231C" w:rsidRPr="00F5231C" w:rsidRDefault="00F5231C" w:rsidP="00F5231C">
      <w:pPr>
        <w:rPr>
          <w:lang w:eastAsia="en-US"/>
        </w:rPr>
      </w:pPr>
    </w:p>
    <w:p w14:paraId="5E17CDC3" w14:textId="77777777" w:rsidR="00F5231C" w:rsidRPr="00F5231C" w:rsidRDefault="00F5231C" w:rsidP="00F5231C">
      <w:pPr>
        <w:rPr>
          <w:lang w:eastAsia="en-US"/>
        </w:rPr>
      </w:pPr>
    </w:p>
    <w:p w14:paraId="523D91F9" w14:textId="77777777" w:rsidR="00F5231C" w:rsidRPr="00F5231C" w:rsidRDefault="00F5231C" w:rsidP="00F5231C">
      <w:pPr>
        <w:rPr>
          <w:lang w:eastAsia="en-US"/>
        </w:rPr>
      </w:pPr>
    </w:p>
    <w:p w14:paraId="1F15D906" w14:textId="77777777" w:rsidR="00F5231C" w:rsidRPr="00F5231C" w:rsidRDefault="00F5231C" w:rsidP="00F5231C">
      <w:pPr>
        <w:rPr>
          <w:lang w:eastAsia="en-US"/>
        </w:rPr>
      </w:pPr>
    </w:p>
    <w:p w14:paraId="24336D4F" w14:textId="77777777" w:rsidR="00F5231C" w:rsidRPr="00F5231C" w:rsidRDefault="00F5231C" w:rsidP="00F5231C">
      <w:pPr>
        <w:jc w:val="center"/>
        <w:rPr>
          <w:lang w:eastAsia="en-US"/>
        </w:rPr>
      </w:pPr>
    </w:p>
    <w:p w14:paraId="63F53707" w14:textId="77777777" w:rsidR="00F5231C" w:rsidRPr="00F5231C" w:rsidRDefault="00F5231C" w:rsidP="00F5231C">
      <w:pPr>
        <w:rPr>
          <w:lang w:eastAsia="en-US"/>
        </w:rPr>
      </w:pPr>
    </w:p>
    <w:p w14:paraId="514D04BF" w14:textId="77777777" w:rsidR="00F5231C" w:rsidRDefault="00F5231C" w:rsidP="00F5231C">
      <w:pPr>
        <w:tabs>
          <w:tab w:val="left" w:pos="7005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Проектор (1 шт.)</w:t>
      </w:r>
    </w:p>
    <w:p w14:paraId="12BC013C" w14:textId="77777777" w:rsidR="00250DF0" w:rsidRDefault="00F5231C" w:rsidP="00F5231C">
      <w:pPr>
        <w:tabs>
          <w:tab w:val="left" w:pos="1215"/>
          <w:tab w:val="left" w:pos="12870"/>
        </w:tabs>
        <w:rPr>
          <w:lang w:eastAsia="en-US"/>
        </w:rPr>
      </w:pPr>
      <w:r>
        <w:rPr>
          <w:lang w:eastAsia="en-US"/>
        </w:rPr>
        <w:t>Магнитная доска (1 шт.)                                                                                                                                          Планшеты (7 штук) с ПО WeDo 2.0.</w:t>
      </w:r>
    </w:p>
    <w:p w14:paraId="51881936" w14:textId="77777777" w:rsidR="00F5231C" w:rsidRDefault="00F5231C" w:rsidP="00F5231C">
      <w:pPr>
        <w:tabs>
          <w:tab w:val="left" w:pos="1215"/>
          <w:tab w:val="left" w:pos="12870"/>
        </w:tabs>
        <w:jc w:val="right"/>
        <w:rPr>
          <w:lang w:eastAsia="en-US"/>
        </w:rPr>
      </w:pPr>
      <w:r>
        <w:rPr>
          <w:lang w:eastAsia="en-US"/>
        </w:rPr>
        <w:lastRenderedPageBreak/>
        <w:t>Приложение 2.</w:t>
      </w:r>
    </w:p>
    <w:p w14:paraId="6D3C1238" w14:textId="77777777" w:rsidR="00F5231C" w:rsidRDefault="00F5231C" w:rsidP="00F5231C">
      <w:pPr>
        <w:tabs>
          <w:tab w:val="left" w:pos="1215"/>
          <w:tab w:val="left" w:pos="12870"/>
        </w:tabs>
        <w:jc w:val="right"/>
        <w:rPr>
          <w:lang w:eastAsia="en-US"/>
        </w:rPr>
      </w:pPr>
    </w:p>
    <w:p w14:paraId="3493D3DF" w14:textId="77777777" w:rsidR="00F5231C" w:rsidRDefault="00F5231C" w:rsidP="00F5231C">
      <w:pPr>
        <w:tabs>
          <w:tab w:val="left" w:pos="1215"/>
          <w:tab w:val="left" w:pos="12870"/>
        </w:tabs>
        <w:jc w:val="center"/>
        <w:rPr>
          <w:b/>
          <w:lang w:eastAsia="en-US"/>
        </w:rPr>
      </w:pPr>
      <w:r w:rsidRPr="00F5231C">
        <w:rPr>
          <w:b/>
          <w:lang w:eastAsia="en-US"/>
        </w:rPr>
        <w:t>Карточки «Тема», «Цель», «Задачи»</w:t>
      </w:r>
    </w:p>
    <w:p w14:paraId="2633F0A6" w14:textId="77777777" w:rsidR="00F5231C" w:rsidRDefault="00F5231C" w:rsidP="00F5231C">
      <w:pPr>
        <w:tabs>
          <w:tab w:val="left" w:pos="1215"/>
          <w:tab w:val="left" w:pos="12870"/>
        </w:tabs>
        <w:jc w:val="center"/>
        <w:rPr>
          <w:b/>
          <w:lang w:eastAsia="en-US"/>
        </w:rPr>
      </w:pPr>
    </w:p>
    <w:p w14:paraId="31A3D397" w14:textId="77777777" w:rsidR="00F5231C" w:rsidRDefault="00F5231C" w:rsidP="00F5231C">
      <w:pPr>
        <w:tabs>
          <w:tab w:val="left" w:pos="1215"/>
          <w:tab w:val="left" w:pos="12870"/>
        </w:tabs>
        <w:jc w:val="center"/>
        <w:rPr>
          <w:b/>
          <w:lang w:eastAsia="en-US"/>
        </w:rPr>
      </w:pPr>
    </w:p>
    <w:p w14:paraId="74F9260A" w14:textId="77777777" w:rsidR="00F5231C" w:rsidRDefault="00F5231C" w:rsidP="00F5231C">
      <w:pPr>
        <w:tabs>
          <w:tab w:val="left" w:pos="1215"/>
          <w:tab w:val="left" w:pos="12870"/>
        </w:tabs>
        <w:jc w:val="center"/>
        <w:rPr>
          <w:b/>
          <w:lang w:eastAsia="en-US"/>
        </w:rPr>
      </w:pPr>
    </w:p>
    <w:p w14:paraId="153533D7" w14:textId="77777777" w:rsidR="00F5231C" w:rsidRPr="00F5231C" w:rsidRDefault="00F5231C" w:rsidP="00F5231C">
      <w:pPr>
        <w:spacing w:after="160" w:line="259" w:lineRule="auto"/>
        <w:jc w:val="center"/>
        <w:rPr>
          <w:rFonts w:eastAsia="Calibri"/>
          <w:b/>
          <w:sz w:val="160"/>
          <w:szCs w:val="160"/>
        </w:rPr>
      </w:pPr>
      <w:r w:rsidRPr="00F5231C">
        <w:rPr>
          <w:rFonts w:eastAsia="Calibri"/>
          <w:b/>
          <w:sz w:val="160"/>
          <w:szCs w:val="160"/>
        </w:rPr>
        <w:t>Цель – изучение датчиков роботов.</w:t>
      </w:r>
    </w:p>
    <w:p w14:paraId="3512694B" w14:textId="77777777" w:rsidR="00F5231C" w:rsidRDefault="00F5231C" w:rsidP="00F5231C">
      <w:pPr>
        <w:spacing w:after="160" w:line="259" w:lineRule="auto"/>
        <w:jc w:val="center"/>
        <w:rPr>
          <w:rFonts w:eastAsia="Calibri"/>
          <w:b/>
          <w:sz w:val="160"/>
          <w:szCs w:val="160"/>
        </w:rPr>
      </w:pPr>
    </w:p>
    <w:p w14:paraId="1E5E1FD7" w14:textId="77777777" w:rsidR="00F5231C" w:rsidRPr="00F5231C" w:rsidRDefault="00F5231C" w:rsidP="00F5231C">
      <w:pPr>
        <w:spacing w:after="160" w:line="259" w:lineRule="auto"/>
        <w:jc w:val="center"/>
        <w:rPr>
          <w:rFonts w:eastAsia="Calibri"/>
          <w:b/>
          <w:sz w:val="160"/>
          <w:szCs w:val="160"/>
        </w:rPr>
      </w:pPr>
    </w:p>
    <w:p w14:paraId="1BF83A6C" w14:textId="77777777" w:rsidR="00F5231C" w:rsidRPr="00F5231C" w:rsidRDefault="00F5231C" w:rsidP="00F5231C">
      <w:pPr>
        <w:spacing w:after="160" w:line="259" w:lineRule="auto"/>
        <w:jc w:val="center"/>
        <w:rPr>
          <w:rFonts w:eastAsia="Calibri"/>
          <w:b/>
          <w:sz w:val="160"/>
          <w:szCs w:val="160"/>
        </w:rPr>
      </w:pPr>
      <w:r w:rsidRPr="00F5231C">
        <w:rPr>
          <w:rFonts w:eastAsia="Calibri"/>
          <w:b/>
          <w:sz w:val="160"/>
          <w:szCs w:val="160"/>
        </w:rPr>
        <w:lastRenderedPageBreak/>
        <w:t>Задачи:</w:t>
      </w:r>
    </w:p>
    <w:p w14:paraId="1CE6075F" w14:textId="77777777" w:rsidR="00F5231C" w:rsidRPr="00F5231C" w:rsidRDefault="00F5231C" w:rsidP="00F5231C">
      <w:pPr>
        <w:spacing w:after="160" w:line="259" w:lineRule="auto"/>
        <w:jc w:val="center"/>
        <w:rPr>
          <w:rFonts w:eastAsia="Calibri"/>
          <w:b/>
          <w:sz w:val="160"/>
          <w:szCs w:val="160"/>
        </w:rPr>
      </w:pPr>
    </w:p>
    <w:p w14:paraId="3FB57B96" w14:textId="77777777" w:rsidR="00F5231C" w:rsidRPr="00F5231C" w:rsidRDefault="00F5231C" w:rsidP="00F5231C">
      <w:pPr>
        <w:spacing w:after="160" w:line="259" w:lineRule="auto"/>
        <w:jc w:val="center"/>
        <w:rPr>
          <w:rFonts w:eastAsia="Calibri"/>
          <w:b/>
          <w:sz w:val="160"/>
          <w:szCs w:val="160"/>
        </w:rPr>
      </w:pPr>
      <w:r w:rsidRPr="00F5231C">
        <w:rPr>
          <w:rFonts w:eastAsia="Calibri"/>
          <w:b/>
          <w:sz w:val="160"/>
          <w:szCs w:val="160"/>
        </w:rPr>
        <w:t>1)</w:t>
      </w:r>
      <w:r w:rsidRPr="00F5231C">
        <w:rPr>
          <w:rFonts w:eastAsia="Calibri"/>
          <w:b/>
          <w:sz w:val="160"/>
          <w:szCs w:val="160"/>
        </w:rPr>
        <w:tab/>
        <w:t>Познакомиться с понятием «датчик».</w:t>
      </w:r>
    </w:p>
    <w:p w14:paraId="30530C8C" w14:textId="77777777" w:rsidR="00F5231C" w:rsidRDefault="00F5231C" w:rsidP="00F5231C">
      <w:pPr>
        <w:spacing w:after="160" w:line="259" w:lineRule="auto"/>
        <w:jc w:val="center"/>
        <w:rPr>
          <w:rFonts w:eastAsia="Calibri"/>
          <w:b/>
          <w:sz w:val="160"/>
          <w:szCs w:val="160"/>
        </w:rPr>
      </w:pPr>
      <w:r w:rsidRPr="00F5231C">
        <w:rPr>
          <w:rFonts w:eastAsia="Calibri"/>
          <w:b/>
          <w:sz w:val="160"/>
          <w:szCs w:val="160"/>
        </w:rPr>
        <w:lastRenderedPageBreak/>
        <w:t>2)</w:t>
      </w:r>
      <w:r w:rsidRPr="00F5231C">
        <w:rPr>
          <w:rFonts w:eastAsia="Calibri"/>
          <w:b/>
          <w:sz w:val="160"/>
          <w:szCs w:val="160"/>
        </w:rPr>
        <w:tab/>
        <w:t>Изучить виды датчиков.</w:t>
      </w:r>
    </w:p>
    <w:p w14:paraId="7D1535A4" w14:textId="77777777" w:rsidR="00F5231C" w:rsidRDefault="00F5231C" w:rsidP="00F5231C">
      <w:pPr>
        <w:spacing w:after="160" w:line="259" w:lineRule="auto"/>
        <w:jc w:val="center"/>
        <w:rPr>
          <w:rFonts w:eastAsia="Calibri"/>
          <w:b/>
          <w:sz w:val="160"/>
          <w:szCs w:val="160"/>
        </w:rPr>
      </w:pPr>
    </w:p>
    <w:p w14:paraId="31B7CC2A" w14:textId="77777777" w:rsidR="00F5231C" w:rsidRDefault="00F5231C" w:rsidP="00F5231C">
      <w:pPr>
        <w:spacing w:after="160" w:line="259" w:lineRule="auto"/>
        <w:jc w:val="center"/>
        <w:rPr>
          <w:rFonts w:eastAsia="Calibri"/>
          <w:b/>
          <w:sz w:val="160"/>
          <w:szCs w:val="160"/>
        </w:rPr>
      </w:pPr>
    </w:p>
    <w:p w14:paraId="73203D33" w14:textId="77777777" w:rsidR="00F5231C" w:rsidRPr="00F5231C" w:rsidRDefault="00F5231C" w:rsidP="00F5231C">
      <w:pPr>
        <w:spacing w:after="160" w:line="259" w:lineRule="auto"/>
        <w:jc w:val="center"/>
        <w:rPr>
          <w:rFonts w:eastAsia="Calibri"/>
          <w:b/>
          <w:sz w:val="160"/>
          <w:szCs w:val="160"/>
        </w:rPr>
      </w:pPr>
    </w:p>
    <w:p w14:paraId="36D8B47B" w14:textId="77777777" w:rsidR="00F5231C" w:rsidRDefault="00F5231C" w:rsidP="00F5231C">
      <w:pPr>
        <w:spacing w:line="259" w:lineRule="auto"/>
        <w:jc w:val="center"/>
        <w:rPr>
          <w:rFonts w:eastAsia="Calibri"/>
          <w:b/>
          <w:sz w:val="136"/>
          <w:szCs w:val="136"/>
        </w:rPr>
      </w:pPr>
      <w:r w:rsidRPr="00F5231C">
        <w:rPr>
          <w:rFonts w:eastAsia="Calibri"/>
          <w:b/>
          <w:sz w:val="160"/>
          <w:szCs w:val="160"/>
        </w:rPr>
        <w:lastRenderedPageBreak/>
        <w:tab/>
      </w:r>
      <w:r w:rsidRPr="00F5231C">
        <w:rPr>
          <w:rFonts w:eastAsia="Calibri"/>
          <w:b/>
          <w:sz w:val="136"/>
          <w:szCs w:val="136"/>
        </w:rPr>
        <w:t>3)Запрограммировать и испытать робота с использованием датчиков.</w:t>
      </w:r>
    </w:p>
    <w:p w14:paraId="32909C57" w14:textId="77777777" w:rsidR="00F5231C" w:rsidRDefault="00F5231C" w:rsidP="00F5231C">
      <w:pPr>
        <w:spacing w:line="259" w:lineRule="auto"/>
        <w:jc w:val="center"/>
        <w:rPr>
          <w:rFonts w:eastAsia="Calibri"/>
          <w:b/>
          <w:sz w:val="136"/>
          <w:szCs w:val="136"/>
        </w:rPr>
      </w:pPr>
    </w:p>
    <w:p w14:paraId="70CA7E49" w14:textId="77777777" w:rsidR="00F5231C" w:rsidRDefault="00F5231C" w:rsidP="00F5231C">
      <w:pPr>
        <w:spacing w:line="259" w:lineRule="auto"/>
        <w:jc w:val="center"/>
        <w:rPr>
          <w:rFonts w:eastAsia="Calibri"/>
          <w:b/>
          <w:sz w:val="136"/>
          <w:szCs w:val="136"/>
        </w:rPr>
      </w:pPr>
    </w:p>
    <w:p w14:paraId="235B97B4" w14:textId="77777777" w:rsidR="00F5231C" w:rsidRPr="00F5231C" w:rsidRDefault="00F5231C" w:rsidP="00F5231C">
      <w:pPr>
        <w:spacing w:line="259" w:lineRule="auto"/>
        <w:jc w:val="center"/>
        <w:rPr>
          <w:rFonts w:eastAsia="Calibri"/>
          <w:b/>
        </w:rPr>
      </w:pPr>
    </w:p>
    <w:p w14:paraId="0BD79E80" w14:textId="77777777" w:rsidR="00F5231C" w:rsidRDefault="00F5231C" w:rsidP="00F5231C">
      <w:pPr>
        <w:tabs>
          <w:tab w:val="left" w:pos="1215"/>
          <w:tab w:val="left" w:pos="12870"/>
        </w:tabs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 xml:space="preserve">Приложение 3. </w:t>
      </w:r>
    </w:p>
    <w:p w14:paraId="69E83A43" w14:textId="77777777" w:rsidR="00BC4861" w:rsidRDefault="00BC4861" w:rsidP="00F5231C">
      <w:pPr>
        <w:tabs>
          <w:tab w:val="left" w:pos="1215"/>
          <w:tab w:val="left" w:pos="12870"/>
        </w:tabs>
        <w:jc w:val="center"/>
        <w:rPr>
          <w:b/>
          <w:lang w:eastAsia="en-US"/>
        </w:rPr>
      </w:pPr>
      <w:r>
        <w:rPr>
          <w:b/>
          <w:lang w:eastAsia="en-US"/>
        </w:rPr>
        <w:t>Задание для работы в группах</w:t>
      </w:r>
    </w:p>
    <w:p w14:paraId="0D100B2A" w14:textId="77777777" w:rsidR="00BC4861" w:rsidRPr="00BC4861" w:rsidRDefault="00BC4861" w:rsidP="00BC4861">
      <w:pPr>
        <w:rPr>
          <w:lang w:eastAsia="en-US"/>
        </w:rPr>
      </w:pPr>
    </w:p>
    <w:p w14:paraId="3B88F02C" w14:textId="77777777" w:rsidR="00BC4861" w:rsidRPr="00BC4861" w:rsidRDefault="00BC4861" w:rsidP="00BC4861">
      <w:pPr>
        <w:rPr>
          <w:lang w:eastAsia="en-US"/>
        </w:rPr>
      </w:pPr>
    </w:p>
    <w:p w14:paraId="0F729E61" w14:textId="77777777" w:rsidR="00BC4861" w:rsidRPr="00BC4861" w:rsidRDefault="00BC4861" w:rsidP="00BC4861">
      <w:pPr>
        <w:spacing w:after="160" w:line="259" w:lineRule="auto"/>
        <w:ind w:left="360"/>
        <w:contextualSpacing/>
        <w:jc w:val="center"/>
        <w:rPr>
          <w:rFonts w:eastAsia="Calibri"/>
          <w:b/>
          <w:sz w:val="28"/>
          <w:szCs w:val="28"/>
        </w:rPr>
      </w:pPr>
      <w:r w:rsidRPr="00BC4861">
        <w:rPr>
          <w:rFonts w:eastAsia="Calibri"/>
          <w:b/>
          <w:sz w:val="28"/>
          <w:szCs w:val="28"/>
        </w:rPr>
        <w:t>Кроссворд</w:t>
      </w:r>
      <w:r>
        <w:rPr>
          <w:rFonts w:eastAsia="Calibri"/>
          <w:b/>
          <w:sz w:val="28"/>
          <w:szCs w:val="28"/>
        </w:rPr>
        <w:t xml:space="preserve"> «Органы чувств человека»</w:t>
      </w:r>
    </w:p>
    <w:p w14:paraId="3B32B346" w14:textId="77777777" w:rsidR="00BC4861" w:rsidRPr="00BC4861" w:rsidRDefault="00BC4861" w:rsidP="00BC4861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</w:rPr>
      </w:pPr>
    </w:p>
    <w:p w14:paraId="23145B93" w14:textId="77777777" w:rsidR="00BC4861" w:rsidRPr="00BC4861" w:rsidRDefault="00BC4861" w:rsidP="00BC4861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BC4861">
        <w:rPr>
          <w:rFonts w:eastAsia="Calibri"/>
          <w:sz w:val="28"/>
          <w:szCs w:val="28"/>
        </w:rPr>
        <w:t>«Мотор» человека.</w:t>
      </w:r>
    </w:p>
    <w:tbl>
      <w:tblPr>
        <w:tblpPr w:leftFromText="180" w:rightFromText="180" w:vertAnchor="text" w:horzAnchor="page" w:tblpX="9448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</w:tblGrid>
      <w:tr w:rsidR="00BC4861" w:rsidRPr="00BC4861" w14:paraId="24FEE2D6" w14:textId="77777777" w:rsidTr="00623CD3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9D364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32"/>
                <w:szCs w:val="28"/>
              </w:rPr>
            </w:pPr>
            <w:r w:rsidRPr="00623CD3">
              <w:rPr>
                <w:rFonts w:ascii="Calibri" w:eastAsia="Calibri" w:hAnsi="Calibri"/>
                <w:sz w:val="32"/>
                <w:szCs w:val="28"/>
              </w:rPr>
              <w:t>1.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F9DFD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CB3A5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32"/>
                <w:szCs w:val="28"/>
              </w:rPr>
            </w:pPr>
            <w:r w:rsidRPr="00623CD3">
              <w:rPr>
                <w:rFonts w:ascii="Calibri" w:eastAsia="Calibri" w:hAnsi="Calibri"/>
                <w:sz w:val="32"/>
                <w:szCs w:val="28"/>
              </w:rPr>
              <w:t>3.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BEBE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67E41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476C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32"/>
                <w:szCs w:val="28"/>
              </w:rPr>
            </w:pPr>
          </w:p>
        </w:tc>
      </w:tr>
      <w:tr w:rsidR="00BC4861" w:rsidRPr="00BC4861" w14:paraId="6125D217" w14:textId="77777777" w:rsidTr="00623CD3">
        <w:trPr>
          <w:trHeight w:val="510"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/>
          </w:tcPr>
          <w:p w14:paraId="6150F518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9340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623CD3">
              <w:rPr>
                <w:rFonts w:ascii="Calibri" w:eastAsia="Calibri" w:hAnsi="Calibri"/>
                <w:sz w:val="28"/>
                <w:szCs w:val="28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14:paraId="5E38EFEA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58D2FA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29B08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2766B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4861" w:rsidRPr="00BC4861" w14:paraId="743A0ABE" w14:textId="77777777" w:rsidTr="00623CD3">
        <w:trPr>
          <w:trHeight w:val="510"/>
        </w:trPr>
        <w:tc>
          <w:tcPr>
            <w:tcW w:w="737" w:type="dxa"/>
            <w:shd w:val="clear" w:color="auto" w:fill="F7CAAC"/>
          </w:tcPr>
          <w:p w14:paraId="02F9B9CA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7CAAC"/>
          </w:tcPr>
          <w:p w14:paraId="41593068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7CAAC"/>
          </w:tcPr>
          <w:p w14:paraId="15A2DE34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3321E5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82016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623CD3">
              <w:rPr>
                <w:rFonts w:ascii="Calibri" w:eastAsia="Calibri" w:hAnsi="Calibri"/>
                <w:sz w:val="28"/>
                <w:szCs w:val="28"/>
              </w:rPr>
              <w:t>5.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E3DA49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623CD3">
              <w:rPr>
                <w:rFonts w:ascii="Calibri" w:eastAsia="Calibri" w:hAnsi="Calibri"/>
                <w:sz w:val="28"/>
                <w:szCs w:val="28"/>
              </w:rPr>
              <w:t>6.</w:t>
            </w:r>
          </w:p>
        </w:tc>
      </w:tr>
      <w:tr w:rsidR="00BC4861" w:rsidRPr="00BC4861" w14:paraId="14C15360" w14:textId="77777777" w:rsidTr="00623CD3">
        <w:trPr>
          <w:trHeight w:val="510"/>
        </w:trPr>
        <w:tc>
          <w:tcPr>
            <w:tcW w:w="737" w:type="dxa"/>
            <w:shd w:val="clear" w:color="auto" w:fill="F7CAAC"/>
          </w:tcPr>
          <w:p w14:paraId="71BB0E43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7CAAC"/>
          </w:tcPr>
          <w:p w14:paraId="301F0844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7CAAC"/>
          </w:tcPr>
          <w:p w14:paraId="318CF025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944F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623CD3">
              <w:rPr>
                <w:rFonts w:ascii="Calibri" w:eastAsia="Calibri" w:hAnsi="Calibri"/>
                <w:sz w:val="28"/>
                <w:szCs w:val="28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</w:tcPr>
          <w:p w14:paraId="30775E83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6E7189D3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4861" w:rsidRPr="00BC4861" w14:paraId="274CD28A" w14:textId="77777777" w:rsidTr="00623CD3">
        <w:trPr>
          <w:trHeight w:val="510"/>
        </w:trPr>
        <w:tc>
          <w:tcPr>
            <w:tcW w:w="737" w:type="dxa"/>
            <w:shd w:val="clear" w:color="auto" w:fill="9CC2E5"/>
          </w:tcPr>
          <w:p w14:paraId="57A836C2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9CC2E5"/>
          </w:tcPr>
          <w:p w14:paraId="6B4982BF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9CC2E5"/>
          </w:tcPr>
          <w:p w14:paraId="7E29C428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9CC2E5"/>
          </w:tcPr>
          <w:p w14:paraId="23572C97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9CC2E5"/>
          </w:tcPr>
          <w:p w14:paraId="625672A6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9CC2E5"/>
          </w:tcPr>
          <w:p w14:paraId="29792352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4861" w:rsidRPr="00BC4861" w14:paraId="27DF41CF" w14:textId="77777777" w:rsidTr="00623CD3">
        <w:trPr>
          <w:trHeight w:val="510"/>
        </w:trPr>
        <w:tc>
          <w:tcPr>
            <w:tcW w:w="737" w:type="dxa"/>
            <w:shd w:val="clear" w:color="auto" w:fill="F7CAAC"/>
          </w:tcPr>
          <w:p w14:paraId="4935B221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7CAAC"/>
          </w:tcPr>
          <w:p w14:paraId="2BFF6618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7CAAC"/>
          </w:tcPr>
          <w:p w14:paraId="7FFC72D8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7CAAC"/>
          </w:tcPr>
          <w:p w14:paraId="12CEB74A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7CAAC"/>
          </w:tcPr>
          <w:p w14:paraId="1F5A5E3D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8DE0128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4861" w:rsidRPr="00BC4861" w14:paraId="13620070" w14:textId="77777777" w:rsidTr="00623CD3">
        <w:trPr>
          <w:trHeight w:val="510"/>
        </w:trPr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AEC79B7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064151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4801E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7CAAC"/>
          </w:tcPr>
          <w:p w14:paraId="0BB3C183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7CAAC"/>
          </w:tcPr>
          <w:p w14:paraId="0A13846D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9CC082A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4861" w:rsidRPr="00BC4861" w14:paraId="332CCF74" w14:textId="77777777" w:rsidTr="00623CD3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B77F9C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762FB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8D12D3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7CAAC"/>
          </w:tcPr>
          <w:p w14:paraId="0E17E1C0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7CAAC"/>
          </w:tcPr>
          <w:p w14:paraId="453C45F6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54C596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4861" w:rsidRPr="00BC4861" w14:paraId="1102FAD6" w14:textId="77777777" w:rsidTr="00623CD3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F6550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E958A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3BA30E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7CAAC"/>
          </w:tcPr>
          <w:p w14:paraId="35EB1459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7CAAC"/>
          </w:tcPr>
          <w:p w14:paraId="16786005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085072" w14:textId="77777777" w:rsidR="00BC4861" w:rsidRPr="00623CD3" w:rsidRDefault="00BC4861" w:rsidP="00623CD3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3A5D99EB" w14:textId="77777777" w:rsidR="00BC4861" w:rsidRPr="00BC4861" w:rsidRDefault="00BC4861" w:rsidP="00BC4861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BC4861">
        <w:rPr>
          <w:rFonts w:eastAsia="Calibri"/>
          <w:sz w:val="28"/>
          <w:szCs w:val="28"/>
        </w:rPr>
        <w:t>Орган зрительной системы.</w:t>
      </w:r>
    </w:p>
    <w:p w14:paraId="33E68C5C" w14:textId="77777777" w:rsidR="00BC4861" w:rsidRPr="00BC4861" w:rsidRDefault="00BC4861" w:rsidP="00BC4861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BC4861">
        <w:rPr>
          <w:rFonts w:eastAsia="Calibri"/>
          <w:sz w:val="28"/>
          <w:szCs w:val="28"/>
        </w:rPr>
        <w:t>Часть руки человека, представленная на рисунке 1.</w:t>
      </w:r>
    </w:p>
    <w:p w14:paraId="2EA383E8" w14:textId="052D8C6B" w:rsidR="00BC4861" w:rsidRPr="00BC4861" w:rsidRDefault="00174DEA" w:rsidP="00BC4861">
      <w:pPr>
        <w:spacing w:after="160" w:line="259" w:lineRule="auto"/>
        <w:ind w:left="1776"/>
        <w:contextualSpacing/>
        <w:jc w:val="both"/>
        <w:rPr>
          <w:rFonts w:eastAsia="Calibri"/>
          <w:i/>
          <w:sz w:val="28"/>
          <w:szCs w:val="28"/>
        </w:rPr>
      </w:pPr>
      <w:r w:rsidRPr="00BC4861">
        <w:rPr>
          <w:rFonts w:eastAsia="Calibri"/>
          <w:noProof/>
          <w:sz w:val="28"/>
          <w:szCs w:val="28"/>
        </w:rPr>
        <w:drawing>
          <wp:inline distT="0" distB="0" distL="0" distR="0" wp14:anchorId="212ABB4B" wp14:editId="2F6D0A36">
            <wp:extent cx="2049780" cy="1036320"/>
            <wp:effectExtent l="0" t="0" r="0" b="0"/>
            <wp:docPr id="1" name="Рисунок 1" descr="http://diagme.ru/wp-content/uploads/2017/11/kisti-ru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iagme.ru/wp-content/uploads/2017/11/kisti-ruki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861" w:rsidRPr="00BC4861">
        <w:rPr>
          <w:rFonts w:eastAsia="Calibri"/>
          <w:sz w:val="28"/>
          <w:szCs w:val="28"/>
        </w:rPr>
        <w:t xml:space="preserve"> </w:t>
      </w:r>
      <w:r w:rsidR="00BC4861" w:rsidRPr="00BC4861">
        <w:rPr>
          <w:rFonts w:eastAsia="Calibri"/>
          <w:i/>
          <w:sz w:val="28"/>
          <w:szCs w:val="28"/>
        </w:rPr>
        <w:t>Рисунок 1.</w:t>
      </w:r>
    </w:p>
    <w:p w14:paraId="520836FE" w14:textId="77777777" w:rsidR="00BC4861" w:rsidRPr="00BC4861" w:rsidRDefault="00BC4861" w:rsidP="00BC4861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BC4861">
        <w:rPr>
          <w:rFonts w:eastAsia="Calibri"/>
          <w:sz w:val="28"/>
          <w:szCs w:val="28"/>
        </w:rPr>
        <w:t>Способность чуять, замечать.</w:t>
      </w:r>
    </w:p>
    <w:p w14:paraId="203294B4" w14:textId="77777777" w:rsidR="00BC4861" w:rsidRPr="00BC4861" w:rsidRDefault="00BC4861" w:rsidP="00BC4861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BC4861">
        <w:rPr>
          <w:rFonts w:eastAsia="Calibri"/>
          <w:sz w:val="28"/>
          <w:szCs w:val="28"/>
        </w:rPr>
        <w:t>Отсутствие звука.</w:t>
      </w:r>
    </w:p>
    <w:p w14:paraId="4F7F7C7B" w14:textId="77777777" w:rsidR="00BC4861" w:rsidRPr="00BC4861" w:rsidRDefault="00BC4861" w:rsidP="00BC4861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8"/>
          <w:szCs w:val="28"/>
        </w:rPr>
      </w:pPr>
      <w:r>
        <w:rPr>
          <w:rFonts w:eastAsia="Calibri"/>
          <w:sz w:val="28"/>
          <w:szCs w:val="28"/>
        </w:rPr>
        <w:t>Он бывает кислым, сладким, горьким, солёным.</w:t>
      </w:r>
    </w:p>
    <w:p w14:paraId="68D75246" w14:textId="77777777" w:rsidR="00BC4861" w:rsidRDefault="00BC4861" w:rsidP="00BC4861">
      <w:pPr>
        <w:rPr>
          <w:lang w:eastAsia="en-US"/>
        </w:rPr>
      </w:pPr>
    </w:p>
    <w:p w14:paraId="277C2E3C" w14:textId="77777777" w:rsidR="00F5231C" w:rsidRDefault="00BC4861" w:rsidP="00BC4861">
      <w:pPr>
        <w:tabs>
          <w:tab w:val="left" w:pos="6705"/>
        </w:tabs>
        <w:rPr>
          <w:lang w:eastAsia="en-US"/>
        </w:rPr>
      </w:pPr>
      <w:r>
        <w:rPr>
          <w:lang w:eastAsia="en-US"/>
        </w:rPr>
        <w:tab/>
      </w:r>
    </w:p>
    <w:p w14:paraId="62066F5D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2BEB2C23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7808FD06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0BDFC5DF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22B6A4B3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53D932B4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4E7B0EC3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61F233D7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23BBB99E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73CC9532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0A84A537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1DC2E0CF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58373705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5946A224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05C72B6E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44D9C119" w14:textId="77777777" w:rsidR="002C4ABF" w:rsidRDefault="002C4ABF" w:rsidP="00BC4861">
      <w:pPr>
        <w:tabs>
          <w:tab w:val="left" w:pos="6705"/>
        </w:tabs>
        <w:rPr>
          <w:lang w:eastAsia="en-US"/>
        </w:rPr>
      </w:pPr>
    </w:p>
    <w:p w14:paraId="70D1C760" w14:textId="77777777" w:rsidR="002C4ABF" w:rsidRDefault="002C4ABF" w:rsidP="002C4ABF">
      <w:pPr>
        <w:tabs>
          <w:tab w:val="left" w:pos="6705"/>
        </w:tabs>
        <w:jc w:val="right"/>
        <w:rPr>
          <w:b/>
          <w:i/>
          <w:lang w:eastAsia="en-US"/>
        </w:rPr>
      </w:pPr>
      <w:r w:rsidRPr="002C4ABF">
        <w:rPr>
          <w:b/>
          <w:i/>
          <w:lang w:eastAsia="en-US"/>
        </w:rPr>
        <w:t xml:space="preserve">Приложение 4. </w:t>
      </w:r>
    </w:p>
    <w:p w14:paraId="3ADAB246" w14:textId="77777777" w:rsidR="002C4ABF" w:rsidRDefault="002C4ABF" w:rsidP="002C4ABF">
      <w:pPr>
        <w:tabs>
          <w:tab w:val="left" w:pos="6705"/>
        </w:tabs>
        <w:jc w:val="right"/>
        <w:rPr>
          <w:b/>
          <w:i/>
          <w:lang w:eastAsia="en-US"/>
        </w:rPr>
      </w:pPr>
    </w:p>
    <w:p w14:paraId="72F5FFC4" w14:textId="77777777" w:rsidR="002C4ABF" w:rsidRDefault="002C4ABF" w:rsidP="002C4ABF">
      <w:pPr>
        <w:tabs>
          <w:tab w:val="left" w:pos="6705"/>
        </w:tabs>
        <w:jc w:val="center"/>
        <w:rPr>
          <w:b/>
          <w:lang w:eastAsia="en-US"/>
        </w:rPr>
      </w:pPr>
      <w:r>
        <w:rPr>
          <w:b/>
          <w:lang w:eastAsia="en-US"/>
        </w:rPr>
        <w:t>Рабочие листы для учащихся</w:t>
      </w:r>
    </w:p>
    <w:p w14:paraId="62620853" w14:textId="77777777" w:rsidR="002C4ABF" w:rsidRDefault="002C4ABF" w:rsidP="002C4ABF">
      <w:pPr>
        <w:tabs>
          <w:tab w:val="left" w:pos="6705"/>
        </w:tabs>
        <w:jc w:val="center"/>
        <w:rPr>
          <w:b/>
          <w:lang w:eastAsia="en-US"/>
        </w:rPr>
      </w:pPr>
    </w:p>
    <w:p w14:paraId="65E63762" w14:textId="77777777" w:rsidR="002C4ABF" w:rsidRDefault="002C4ABF" w:rsidP="002C4ABF">
      <w:pPr>
        <w:tabs>
          <w:tab w:val="left" w:pos="6705"/>
        </w:tabs>
        <w:jc w:val="center"/>
        <w:rPr>
          <w:b/>
          <w:lang w:eastAsia="en-US"/>
        </w:rPr>
      </w:pPr>
    </w:p>
    <w:p w14:paraId="4BE7A5A2" w14:textId="77777777" w:rsidR="002C4ABF" w:rsidRDefault="002C4ABF" w:rsidP="002C4ABF">
      <w:pPr>
        <w:tabs>
          <w:tab w:val="left" w:pos="6705"/>
        </w:tabs>
        <w:jc w:val="center"/>
        <w:rPr>
          <w:b/>
          <w:lang w:eastAsia="en-US"/>
        </w:rPr>
      </w:pPr>
    </w:p>
    <w:p w14:paraId="10CA1B6F" w14:textId="77777777" w:rsidR="002C4ABF" w:rsidRPr="002C4ABF" w:rsidRDefault="002C4ABF" w:rsidP="002C4ABF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2C4ABF">
        <w:rPr>
          <w:rFonts w:eastAsia="Calibri"/>
          <w:b/>
          <w:sz w:val="28"/>
          <w:szCs w:val="28"/>
        </w:rPr>
        <w:t>Словарик полезных терминов</w:t>
      </w:r>
    </w:p>
    <w:p w14:paraId="348B3429" w14:textId="77777777" w:rsidR="002C4ABF" w:rsidRPr="002C4ABF" w:rsidRDefault="002C4ABF" w:rsidP="002C4ABF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14:paraId="5B5CE3A2" w14:textId="77777777" w:rsidR="002C4ABF" w:rsidRPr="002C4ABF" w:rsidRDefault="002C4ABF" w:rsidP="002C4ABF">
      <w:pPr>
        <w:spacing w:after="160" w:line="259" w:lineRule="auto"/>
        <w:ind w:firstLine="708"/>
        <w:rPr>
          <w:rFonts w:eastAsia="Calibri"/>
          <w:sz w:val="28"/>
          <w:szCs w:val="28"/>
        </w:rPr>
      </w:pPr>
      <w:r w:rsidRPr="002C4ABF">
        <w:rPr>
          <w:rFonts w:eastAsia="Calibri"/>
          <w:b/>
          <w:i/>
          <w:sz w:val="28"/>
          <w:szCs w:val="28"/>
        </w:rPr>
        <w:t xml:space="preserve">Датчик </w:t>
      </w:r>
      <w:r w:rsidRPr="002C4ABF">
        <w:rPr>
          <w:rFonts w:eastAsia="Calibri"/>
          <w:sz w:val="28"/>
          <w:szCs w:val="28"/>
        </w:rPr>
        <w:t>– средство измерений, предназначенное для выработки сигнала.</w:t>
      </w:r>
    </w:p>
    <w:p w14:paraId="1595966B" w14:textId="77777777" w:rsidR="002C4ABF" w:rsidRPr="002C4ABF" w:rsidRDefault="002C4ABF" w:rsidP="002C4ABF">
      <w:pPr>
        <w:spacing w:after="160" w:line="259" w:lineRule="auto"/>
        <w:rPr>
          <w:rFonts w:eastAsia="Calibri"/>
          <w:sz w:val="28"/>
          <w:szCs w:val="28"/>
        </w:rPr>
      </w:pPr>
    </w:p>
    <w:p w14:paraId="26B8552C" w14:textId="77777777" w:rsidR="002C4ABF" w:rsidRPr="002C4ABF" w:rsidRDefault="002C4ABF" w:rsidP="002C4ABF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2C4ABF">
        <w:rPr>
          <w:rFonts w:eastAsia="Calibri"/>
          <w:b/>
          <w:sz w:val="28"/>
          <w:szCs w:val="28"/>
        </w:rPr>
        <w:t>Виды датчиков</w:t>
      </w:r>
    </w:p>
    <w:p w14:paraId="08A84BB5" w14:textId="3EECE24F" w:rsidR="002C4ABF" w:rsidRPr="00FA21B7" w:rsidRDefault="00174DEA" w:rsidP="00FA21B7">
      <w:pPr>
        <w:tabs>
          <w:tab w:val="left" w:pos="7215"/>
        </w:tabs>
        <w:spacing w:after="160" w:line="259" w:lineRule="auto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7DFB4" wp14:editId="5B3FF027">
                <wp:simplePos x="0" y="0"/>
                <wp:positionH relativeFrom="column">
                  <wp:posOffset>2990850</wp:posOffset>
                </wp:positionH>
                <wp:positionV relativeFrom="paragraph">
                  <wp:posOffset>48260</wp:posOffset>
                </wp:positionV>
                <wp:extent cx="1276350" cy="695325"/>
                <wp:effectExtent l="38100" t="9525" r="9525" b="571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F3F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5.5pt;margin-top:3.8pt;width:100.5pt;height:5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">
                <v:stroke endarrow="block"/>
              </v:shape>
            </w:pict>
          </mc:Fallback>
        </mc:AlternateContent>
      </w:r>
      <w:r w:rsidR="00FA21B7">
        <w:rPr>
          <w:rFonts w:eastAsia="Calibri"/>
          <w:sz w:val="28"/>
          <w:szCs w:val="28"/>
        </w:rPr>
        <w:t xml:space="preserve">      </w:t>
      </w:r>
      <w:r w:rsidR="00FA21B7" w:rsidRPr="00FA21B7">
        <w:rPr>
          <w:rFonts w:eastAsia="Calibri"/>
          <w:i/>
          <w:sz w:val="28"/>
          <w:szCs w:val="28"/>
        </w:rPr>
        <w:t>(продолжи кластер)</w:t>
      </w:r>
    </w:p>
    <w:p w14:paraId="3B6D269C" w14:textId="77777777" w:rsidR="002C4ABF" w:rsidRPr="002C4ABF" w:rsidRDefault="002C4ABF" w:rsidP="002C4ABF">
      <w:pPr>
        <w:tabs>
          <w:tab w:val="left" w:pos="6705"/>
        </w:tabs>
        <w:jc w:val="center"/>
        <w:rPr>
          <w:b/>
          <w:lang w:eastAsia="en-US"/>
        </w:rPr>
      </w:pPr>
    </w:p>
    <w:sectPr w:rsidR="002C4ABF" w:rsidRPr="002C4ABF" w:rsidSect="00A737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3DE2"/>
    <w:multiLevelType w:val="hybridMultilevel"/>
    <w:tmpl w:val="98D48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380"/>
    <w:multiLevelType w:val="hybridMultilevel"/>
    <w:tmpl w:val="50A07CA4"/>
    <w:lvl w:ilvl="0" w:tplc="20085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1102"/>
    <w:multiLevelType w:val="hybridMultilevel"/>
    <w:tmpl w:val="7C24088A"/>
    <w:lvl w:ilvl="0" w:tplc="C9A0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EE9"/>
    <w:multiLevelType w:val="hybridMultilevel"/>
    <w:tmpl w:val="9B1632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212D3"/>
    <w:multiLevelType w:val="hybridMultilevel"/>
    <w:tmpl w:val="12E42FAC"/>
    <w:lvl w:ilvl="0" w:tplc="3CA2879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72C49"/>
    <w:multiLevelType w:val="hybridMultilevel"/>
    <w:tmpl w:val="CCFEC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F6A08"/>
    <w:multiLevelType w:val="hybridMultilevel"/>
    <w:tmpl w:val="0EC8634C"/>
    <w:lvl w:ilvl="0" w:tplc="C9A074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F8C0C90"/>
    <w:multiLevelType w:val="hybridMultilevel"/>
    <w:tmpl w:val="04348142"/>
    <w:lvl w:ilvl="0" w:tplc="69344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E2A2D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9E9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469B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40B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9004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0A9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694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9AC7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F7F0F0B"/>
    <w:multiLevelType w:val="hybridMultilevel"/>
    <w:tmpl w:val="B50AB1CE"/>
    <w:lvl w:ilvl="0" w:tplc="C9A0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B2FEF"/>
    <w:multiLevelType w:val="hybridMultilevel"/>
    <w:tmpl w:val="38E28FA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CD1805"/>
    <w:multiLevelType w:val="hybridMultilevel"/>
    <w:tmpl w:val="4378D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015BE"/>
    <w:multiLevelType w:val="hybridMultilevel"/>
    <w:tmpl w:val="D93A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A1150"/>
    <w:multiLevelType w:val="hybridMultilevel"/>
    <w:tmpl w:val="56BA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6F"/>
    <w:rsid w:val="000408BB"/>
    <w:rsid w:val="0007207F"/>
    <w:rsid w:val="000C49F0"/>
    <w:rsid w:val="000D4C36"/>
    <w:rsid w:val="00174DEA"/>
    <w:rsid w:val="001D1EDB"/>
    <w:rsid w:val="00227093"/>
    <w:rsid w:val="00250DF0"/>
    <w:rsid w:val="002C4ABF"/>
    <w:rsid w:val="002D52D1"/>
    <w:rsid w:val="00427B66"/>
    <w:rsid w:val="00455E9E"/>
    <w:rsid w:val="004A1D4A"/>
    <w:rsid w:val="004D2FAF"/>
    <w:rsid w:val="004E520F"/>
    <w:rsid w:val="00505DFE"/>
    <w:rsid w:val="005B515F"/>
    <w:rsid w:val="005C3043"/>
    <w:rsid w:val="00623CD3"/>
    <w:rsid w:val="0066536B"/>
    <w:rsid w:val="006B36EA"/>
    <w:rsid w:val="006D6A8B"/>
    <w:rsid w:val="00707716"/>
    <w:rsid w:val="007134C3"/>
    <w:rsid w:val="00724BAA"/>
    <w:rsid w:val="0076086F"/>
    <w:rsid w:val="00996068"/>
    <w:rsid w:val="00A17B33"/>
    <w:rsid w:val="00A2512F"/>
    <w:rsid w:val="00A70690"/>
    <w:rsid w:val="00A73775"/>
    <w:rsid w:val="00B87094"/>
    <w:rsid w:val="00B91254"/>
    <w:rsid w:val="00BC2BDA"/>
    <w:rsid w:val="00BC4861"/>
    <w:rsid w:val="00C02AA8"/>
    <w:rsid w:val="00C9677A"/>
    <w:rsid w:val="00D522B9"/>
    <w:rsid w:val="00E0603E"/>
    <w:rsid w:val="00F27928"/>
    <w:rsid w:val="00F5231C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E688"/>
  <w15:chartTrackingRefBased/>
  <w15:docId w15:val="{E4327C7A-BBC2-4988-B702-34A99BDB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8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086F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semiHidden/>
    <w:rsid w:val="00760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6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BC48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Егорова</cp:lastModifiedBy>
  <cp:revision>2</cp:revision>
  <cp:lastPrinted>2020-05-14T13:14:00Z</cp:lastPrinted>
  <dcterms:created xsi:type="dcterms:W3CDTF">2021-02-14T18:45:00Z</dcterms:created>
  <dcterms:modified xsi:type="dcterms:W3CDTF">2021-02-14T18:45:00Z</dcterms:modified>
</cp:coreProperties>
</file>